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5"/>
        <w:jc w:val="left"/>
        <w:rPr>
          <w:rFonts w:hint="eastAsia" w:ascii="宋体" w:hAnsi="宋体" w:eastAsia="方正黑体_GBK" w:cs="方正黑体_GBK"/>
          <w:color w:val="000000"/>
          <w:sz w:val="30"/>
          <w:szCs w:val="30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color w:val="000000"/>
          <w:sz w:val="30"/>
          <w:szCs w:val="30"/>
          <w:lang w:bidi="ar"/>
        </w:rPr>
        <w:t>附件</w:t>
      </w:r>
      <w:r>
        <w:rPr>
          <w:rFonts w:hint="eastAsia" w:ascii="方正黑体_GBK" w:hAnsi="宋体" w:eastAsia="方正黑体_GBK" w:cs="方正黑体_GBK"/>
          <w:color w:val="000000"/>
          <w:sz w:val="30"/>
          <w:szCs w:val="30"/>
          <w:lang w:val="en-US" w:eastAsia="zh-CN" w:bidi="ar"/>
        </w:rPr>
        <w:t>5</w:t>
      </w:r>
    </w:p>
    <w:p>
      <w:pPr>
        <w:widowControl/>
        <w:spacing w:after="289" w:afterLines="50"/>
        <w:jc w:val="center"/>
        <w:textAlignment w:val="center"/>
        <w:rPr>
          <w:rFonts w:ascii="宋体" w:hAnsi="宋体" w:eastAsia="方正小标宋_GBK" w:cs="方正小标宋简体"/>
          <w:color w:val="000000"/>
          <w:spacing w:val="-4"/>
          <w:sz w:val="36"/>
          <w:szCs w:val="36"/>
          <w:lang w:bidi="ar"/>
        </w:rPr>
      </w:pPr>
      <w:r>
        <w:rPr>
          <w:rFonts w:hint="eastAsia" w:ascii="宋体" w:hAnsi="宋体" w:eastAsia="方正小标宋_GBK" w:cs="方正小标宋简体"/>
          <w:color w:val="000000"/>
          <w:spacing w:val="-4"/>
          <w:sz w:val="36"/>
          <w:szCs w:val="36"/>
          <w:lang w:bidi="ar"/>
        </w:rPr>
        <w:t>森林防灭火重要目标风险隐患台账</w:t>
      </w:r>
    </w:p>
    <w:p>
      <w:r>
        <w:rPr>
          <w:rFonts w:hint="eastAsia" w:ascii="方正楷体_GBK" w:hAnsi="方正仿宋_GBK" w:eastAsia="方正楷体_GBK" w:cs="方正仿宋_GBK"/>
          <w:color w:val="000000"/>
          <w:kern w:val="0"/>
          <w:sz w:val="28"/>
          <w:szCs w:val="28"/>
          <w:lang w:bidi="ar"/>
        </w:rPr>
        <w:t>填报单位：                          填报日期：2023年  月  日</w:t>
      </w: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130"/>
        <w:gridCol w:w="2754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重要目标名称</w:t>
            </w:r>
          </w:p>
        </w:tc>
        <w:tc>
          <w:tcPr>
            <w:tcW w:w="2130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行政位置及地理坐标</w:t>
            </w:r>
          </w:p>
        </w:tc>
        <w:tc>
          <w:tcPr>
            <w:tcW w:w="2955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区域面积（公顷）</w:t>
            </w:r>
          </w:p>
        </w:tc>
        <w:tc>
          <w:tcPr>
            <w:tcW w:w="2130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火险区划等级</w:t>
            </w:r>
          </w:p>
        </w:tc>
        <w:tc>
          <w:tcPr>
            <w:tcW w:w="2955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主要负责人姓名</w:t>
            </w:r>
          </w:p>
        </w:tc>
        <w:tc>
          <w:tcPr>
            <w:tcW w:w="2130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职务及联系电话</w:t>
            </w:r>
          </w:p>
        </w:tc>
        <w:tc>
          <w:tcPr>
            <w:tcW w:w="2955" w:type="dxa"/>
            <w:vAlign w:val="top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最大风险及火灾可能引发的次生灾害</w:t>
            </w:r>
          </w:p>
        </w:tc>
        <w:tc>
          <w:tcPr>
            <w:tcW w:w="7839" w:type="dxa"/>
            <w:gridSpan w:val="3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应对措施</w:t>
            </w:r>
          </w:p>
        </w:tc>
        <w:tc>
          <w:tcPr>
            <w:tcW w:w="7839" w:type="dxa"/>
            <w:gridSpan w:val="3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存在问题及困难</w:t>
            </w:r>
          </w:p>
        </w:tc>
        <w:tc>
          <w:tcPr>
            <w:tcW w:w="7839" w:type="dxa"/>
            <w:gridSpan w:val="3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839" w:type="dxa"/>
            <w:gridSpan w:val="3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>
      <w:pPr>
        <w:pStyle w:val="2"/>
        <w:ind w:firstLine="544"/>
        <w:rPr>
          <w:rFonts w:hint="eastAsia" w:ascii="方正仿宋_GBK" w:hAnsi="方正仿宋_GBK" w:cs="方正仿宋_GBK"/>
          <w:spacing w:val="-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393B"/>
    <w:rsid w:val="05A85BE9"/>
    <w:rsid w:val="63E357BD"/>
    <w:rsid w:val="6500393B"/>
    <w:rsid w:val="77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adjustRightInd w:val="0"/>
      <w:snapToGrid w:val="0"/>
      <w:spacing w:after="120" w:line="320" w:lineRule="exact"/>
      <w:ind w:firstLine="880" w:firstLineChars="200"/>
    </w:pPr>
    <w:rPr>
      <w:rFonts w:ascii="Times New Roman" w:hAnsi="Times New Roman" w:eastAsia="方正仿宋_GBK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2023-05-10T08:30:00Z</dcterms:created>
  <dc:creator>晕乎乎</dc:creator>
  <cp:lastModifiedBy>李贤隽</cp:lastModifiedBy>
  <dcterms:modified xsi:type="dcterms:W3CDTF">2023-05-29T15:29:09Z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