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105"/>
        <w:jc w:val="left"/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附件9</w:t>
      </w:r>
    </w:p>
    <w:p>
      <w:pPr>
        <w:pStyle w:val="3"/>
        <w:keepNext/>
        <w:keepLines/>
        <w:pageBreakBefore w:val="0"/>
        <w:widowControl w:val="0"/>
        <w:tabs>
          <w:tab w:val="left" w:pos="2258"/>
          <w:tab w:val="left" w:pos="5227"/>
          <w:tab w:val="left" w:pos="705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7" w:line="560" w:lineRule="exact"/>
        <w:ind w:left="936" w:right="896" w:hanging="936" w:hangingChars="200"/>
        <w:textAlignment w:val="auto"/>
        <w:rPr>
          <w:color w:val="auto"/>
          <w:spacing w:val="-17"/>
          <w:highlight w:val="none"/>
        </w:rPr>
      </w:pPr>
      <w:bookmarkStart w:id="0" w:name="_GoBack"/>
      <w:r>
        <w:rPr>
          <w:b w:val="0"/>
          <w:bCs w:val="0"/>
          <w:color w:val="auto"/>
          <w:spacing w:val="14"/>
          <w:highlight w:val="none"/>
          <w:u w:val="thick"/>
        </w:rPr>
        <w:t xml:space="preserve"> </w:t>
      </w:r>
      <w:r>
        <w:rPr>
          <w:rFonts w:hint="eastAsia"/>
          <w:b w:val="0"/>
          <w:bCs w:val="0"/>
          <w:color w:val="auto"/>
          <w:spacing w:val="14"/>
          <w:highlight w:val="none"/>
          <w:u w:val="thick"/>
          <w:lang w:val="en-US" w:eastAsia="zh-CN"/>
        </w:rPr>
        <w:t xml:space="preserve">    </w:t>
      </w:r>
      <w:r>
        <w:rPr>
          <w:color w:val="auto"/>
          <w:spacing w:val="12"/>
          <w:highlight w:val="none"/>
        </w:rPr>
        <w:t>乡</w:t>
      </w:r>
      <w:r>
        <w:rPr>
          <w:color w:val="auto"/>
          <w:spacing w:val="14"/>
          <w:highlight w:val="none"/>
        </w:rPr>
        <w:t>（</w:t>
      </w:r>
      <w:r>
        <w:rPr>
          <w:color w:val="auto"/>
          <w:spacing w:val="12"/>
          <w:highlight w:val="none"/>
        </w:rPr>
        <w:t>镇</w:t>
      </w:r>
      <w:r>
        <w:rPr>
          <w:color w:val="auto"/>
          <w:spacing w:val="14"/>
          <w:highlight w:val="none"/>
        </w:rPr>
        <w:t>）</w:t>
      </w:r>
      <w:r>
        <w:rPr>
          <w:rFonts w:hint="eastAsia"/>
          <w:b w:val="0"/>
          <w:bCs w:val="0"/>
          <w:color w:val="auto"/>
          <w:spacing w:val="14"/>
          <w:highlight w:val="none"/>
          <w:u w:val="thick"/>
          <w:lang w:val="en-US" w:eastAsia="zh-CN"/>
        </w:rPr>
        <w:t xml:space="preserve">    </w:t>
      </w:r>
      <w:r>
        <w:rPr>
          <w:color w:val="auto"/>
          <w:spacing w:val="12"/>
          <w:highlight w:val="none"/>
        </w:rPr>
        <w:t>村</w:t>
      </w:r>
      <w:r>
        <w:rPr>
          <w:color w:val="auto"/>
          <w:spacing w:val="14"/>
          <w:highlight w:val="none"/>
        </w:rPr>
        <w:t>（</w:t>
      </w:r>
      <w:r>
        <w:rPr>
          <w:color w:val="auto"/>
          <w:spacing w:val="14"/>
          <w:highlight w:val="none"/>
          <w:u w:val="thick"/>
        </w:rPr>
        <w:tab/>
      </w:r>
      <w:r>
        <w:rPr>
          <w:rFonts w:hint="eastAsia"/>
          <w:color w:val="auto"/>
          <w:spacing w:val="14"/>
          <w:highlight w:val="none"/>
          <w:u w:val="thick"/>
          <w:lang w:val="en-US" w:eastAsia="zh-CN"/>
        </w:rPr>
        <w:t xml:space="preserve">   </w:t>
      </w:r>
      <w:r>
        <w:rPr>
          <w:color w:val="auto"/>
          <w:spacing w:val="14"/>
          <w:highlight w:val="none"/>
        </w:rPr>
        <w:t>年</w:t>
      </w:r>
      <w:r>
        <w:rPr>
          <w:color w:val="auto"/>
          <w:spacing w:val="14"/>
          <w:highlight w:val="none"/>
          <w:u w:val="thick"/>
        </w:rPr>
        <w:t xml:space="preserve"> </w:t>
      </w:r>
      <w:r>
        <w:rPr>
          <w:rFonts w:hint="eastAsia"/>
          <w:color w:val="auto"/>
          <w:spacing w:val="14"/>
          <w:highlight w:val="none"/>
          <w:u w:val="thick"/>
          <w:lang w:val="en-US" w:eastAsia="zh-CN"/>
        </w:rPr>
        <w:t xml:space="preserve">   </w:t>
      </w:r>
      <w:r>
        <w:rPr>
          <w:color w:val="auto"/>
          <w:spacing w:val="12"/>
          <w:highlight w:val="none"/>
        </w:rPr>
        <w:t>月</w:t>
      </w:r>
      <w:r>
        <w:rPr>
          <w:color w:val="auto"/>
          <w:spacing w:val="-17"/>
          <w:highlight w:val="none"/>
        </w:rPr>
        <w:t xml:space="preserve">） </w:t>
      </w:r>
    </w:p>
    <w:p>
      <w:pPr>
        <w:pStyle w:val="3"/>
        <w:keepNext/>
        <w:keepLines/>
        <w:pageBreakBefore w:val="0"/>
        <w:widowControl w:val="0"/>
        <w:tabs>
          <w:tab w:val="left" w:pos="2258"/>
          <w:tab w:val="left" w:pos="5227"/>
          <w:tab w:val="left" w:pos="705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7" w:line="560" w:lineRule="exact"/>
        <w:ind w:right="896" w:firstLine="1397" w:firstLineChars="300"/>
        <w:textAlignment w:val="auto"/>
        <w:rPr>
          <w:color w:val="auto"/>
          <w:highlight w:val="none"/>
        </w:rPr>
      </w:pPr>
      <w:r>
        <w:rPr>
          <w:color w:val="auto"/>
          <w:spacing w:val="12"/>
          <w:highlight w:val="none"/>
        </w:rPr>
        <w:t>乡</w:t>
      </w:r>
      <w:r>
        <w:rPr>
          <w:color w:val="auto"/>
          <w:spacing w:val="14"/>
          <w:highlight w:val="none"/>
        </w:rPr>
        <w:t>村</w:t>
      </w:r>
      <w:r>
        <w:rPr>
          <w:color w:val="auto"/>
          <w:spacing w:val="12"/>
          <w:highlight w:val="none"/>
        </w:rPr>
        <w:t>建设</w:t>
      </w:r>
      <w:r>
        <w:rPr>
          <w:color w:val="auto"/>
          <w:spacing w:val="14"/>
          <w:highlight w:val="none"/>
        </w:rPr>
        <w:t>公</w:t>
      </w:r>
      <w:r>
        <w:rPr>
          <w:color w:val="auto"/>
          <w:spacing w:val="12"/>
          <w:highlight w:val="none"/>
        </w:rPr>
        <w:t>益性</w:t>
      </w:r>
      <w:r>
        <w:rPr>
          <w:color w:val="auto"/>
          <w:spacing w:val="14"/>
          <w:highlight w:val="none"/>
        </w:rPr>
        <w:t>岗</w:t>
      </w:r>
      <w:r>
        <w:rPr>
          <w:color w:val="auto"/>
          <w:spacing w:val="12"/>
          <w:highlight w:val="none"/>
        </w:rPr>
        <w:t>位出</w:t>
      </w:r>
      <w:r>
        <w:rPr>
          <w:color w:val="auto"/>
          <w:spacing w:val="14"/>
          <w:highlight w:val="none"/>
        </w:rPr>
        <w:t>勤</w:t>
      </w:r>
      <w:r>
        <w:rPr>
          <w:color w:val="auto"/>
          <w:spacing w:val="12"/>
          <w:highlight w:val="none"/>
        </w:rPr>
        <w:t>记录</w:t>
      </w:r>
      <w:r>
        <w:rPr>
          <w:color w:val="auto"/>
          <w:highlight w:val="none"/>
        </w:rPr>
        <w:t>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729"/>
          <w:tab w:val="left" w:pos="5572"/>
          <w:tab w:val="left" w:pos="9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289"/>
        <w:jc w:val="both"/>
        <w:textAlignment w:val="auto"/>
        <w:rPr>
          <w:color w:val="auto"/>
          <w:spacing w:val="11"/>
          <w:sz w:val="28"/>
          <w:highlight w:val="none"/>
          <w:u w:val="single"/>
        </w:rPr>
      </w:pPr>
      <w:r>
        <w:rPr>
          <w:color w:val="auto"/>
          <w:spacing w:val="11"/>
          <w:sz w:val="28"/>
          <w:highlight w:val="none"/>
        </w:rPr>
        <w:t>上</w:t>
      </w:r>
      <w:r>
        <w:rPr>
          <w:color w:val="auto"/>
          <w:spacing w:val="9"/>
          <w:sz w:val="28"/>
          <w:highlight w:val="none"/>
        </w:rPr>
        <w:t>岗</w:t>
      </w:r>
      <w:r>
        <w:rPr>
          <w:color w:val="auto"/>
          <w:spacing w:val="11"/>
          <w:sz w:val="28"/>
          <w:highlight w:val="none"/>
        </w:rPr>
        <w:t>人员</w:t>
      </w:r>
      <w:r>
        <w:rPr>
          <w:color w:val="auto"/>
          <w:spacing w:val="9"/>
          <w:sz w:val="28"/>
          <w:highlight w:val="none"/>
        </w:rPr>
        <w:t>姓</w:t>
      </w:r>
      <w:r>
        <w:rPr>
          <w:color w:val="auto"/>
          <w:spacing w:val="11"/>
          <w:sz w:val="28"/>
          <w:highlight w:val="none"/>
        </w:rPr>
        <w:t>名</w:t>
      </w:r>
      <w:r>
        <w:rPr>
          <w:color w:val="auto"/>
          <w:spacing w:val="8"/>
          <w:sz w:val="28"/>
          <w:highlight w:val="none"/>
        </w:rPr>
        <w:t>：</w:t>
      </w:r>
      <w:r>
        <w:rPr>
          <w:color w:val="auto"/>
          <w:spacing w:val="8"/>
          <w:sz w:val="28"/>
          <w:highlight w:val="none"/>
          <w:u w:val="single"/>
        </w:rPr>
        <w:t xml:space="preserve"> </w:t>
      </w:r>
      <w:r>
        <w:rPr>
          <w:color w:val="auto"/>
          <w:spacing w:val="8"/>
          <w:sz w:val="28"/>
          <w:highlight w:val="none"/>
          <w:u w:val="single"/>
        </w:rPr>
        <w:tab/>
      </w:r>
      <w:r>
        <w:rPr>
          <w:color w:val="auto"/>
          <w:spacing w:val="8"/>
          <w:sz w:val="28"/>
          <w:highlight w:val="none"/>
        </w:rPr>
        <w:tab/>
      </w:r>
      <w:r>
        <w:rPr>
          <w:color w:val="auto"/>
          <w:spacing w:val="11"/>
          <w:sz w:val="28"/>
          <w:highlight w:val="none"/>
        </w:rPr>
        <w:t>联</w:t>
      </w:r>
      <w:r>
        <w:rPr>
          <w:color w:val="auto"/>
          <w:spacing w:val="9"/>
          <w:sz w:val="28"/>
          <w:highlight w:val="none"/>
        </w:rPr>
        <w:t>系</w:t>
      </w:r>
      <w:r>
        <w:rPr>
          <w:color w:val="auto"/>
          <w:spacing w:val="11"/>
          <w:sz w:val="28"/>
          <w:highlight w:val="none"/>
        </w:rPr>
        <w:t>电话：</w:t>
      </w:r>
      <w:r>
        <w:rPr>
          <w:color w:val="auto"/>
          <w:spacing w:val="11"/>
          <w:sz w:val="28"/>
          <w:highlight w:val="none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29"/>
          <w:tab w:val="left" w:pos="5572"/>
          <w:tab w:val="left" w:pos="9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289"/>
        <w:jc w:val="both"/>
        <w:textAlignment w:val="auto"/>
        <w:rPr>
          <w:rFonts w:ascii="Times New Roman" w:eastAsia="Times New Roman"/>
          <w:color w:val="auto"/>
          <w:sz w:val="28"/>
          <w:highlight w:val="none"/>
          <w:u w:val="single"/>
        </w:rPr>
      </w:pPr>
      <w:r>
        <w:rPr>
          <w:color w:val="auto"/>
          <w:spacing w:val="11"/>
          <w:sz w:val="28"/>
          <w:highlight w:val="none"/>
        </w:rPr>
        <w:t>岗</w:t>
      </w:r>
      <w:r>
        <w:rPr>
          <w:color w:val="auto"/>
          <w:spacing w:val="9"/>
          <w:sz w:val="28"/>
          <w:highlight w:val="none"/>
        </w:rPr>
        <w:t>位</w:t>
      </w:r>
      <w:r>
        <w:rPr>
          <w:color w:val="auto"/>
          <w:spacing w:val="11"/>
          <w:sz w:val="28"/>
          <w:highlight w:val="none"/>
        </w:rPr>
        <w:t>名称</w:t>
      </w:r>
      <w:r>
        <w:rPr>
          <w:color w:val="auto"/>
          <w:spacing w:val="8"/>
          <w:sz w:val="28"/>
          <w:highlight w:val="none"/>
        </w:rPr>
        <w:t>：</w:t>
      </w:r>
      <w:r>
        <w:rPr>
          <w:color w:val="auto"/>
          <w:spacing w:val="8"/>
          <w:sz w:val="28"/>
          <w:highlight w:val="none"/>
          <w:u w:val="single"/>
        </w:rPr>
        <w:t xml:space="preserve"> </w:t>
      </w:r>
      <w:r>
        <w:rPr>
          <w:color w:val="auto"/>
          <w:spacing w:val="8"/>
          <w:sz w:val="28"/>
          <w:highlight w:val="none"/>
          <w:u w:val="single"/>
        </w:rPr>
        <w:tab/>
      </w:r>
      <w:r>
        <w:rPr>
          <w:color w:val="auto"/>
          <w:spacing w:val="8"/>
          <w:sz w:val="28"/>
          <w:highlight w:val="none"/>
        </w:rPr>
        <w:tab/>
      </w:r>
      <w:r>
        <w:rPr>
          <w:color w:val="auto"/>
          <w:spacing w:val="11"/>
          <w:sz w:val="28"/>
          <w:highlight w:val="none"/>
        </w:rPr>
        <w:t>工</w:t>
      </w:r>
      <w:r>
        <w:rPr>
          <w:color w:val="auto"/>
          <w:spacing w:val="9"/>
          <w:sz w:val="28"/>
          <w:highlight w:val="none"/>
        </w:rPr>
        <w:t>作</w:t>
      </w:r>
      <w:r>
        <w:rPr>
          <w:color w:val="auto"/>
          <w:spacing w:val="11"/>
          <w:sz w:val="28"/>
          <w:highlight w:val="none"/>
        </w:rPr>
        <w:t>地点：</w:t>
      </w:r>
      <w:r>
        <w:rPr>
          <w:rFonts w:ascii="Times New Roman" w:eastAsia="Times New Roman"/>
          <w:color w:val="auto"/>
          <w:sz w:val="28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sz w:val="28"/>
          <w:highlight w:val="none"/>
          <w:u w:val="single"/>
        </w:rPr>
        <w:tab/>
      </w:r>
    </w:p>
    <w:tbl>
      <w:tblPr>
        <w:tblStyle w:val="16"/>
        <w:tblpPr w:leftFromText="180" w:rightFromText="180" w:vertAnchor="page" w:horzAnchor="page" w:tblpX="1446" w:tblpY="5923"/>
        <w:tblOverlap w:val="never"/>
        <w:tblW w:w="9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083"/>
        <w:gridCol w:w="2000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spacing w:before="160"/>
              <w:ind w:left="344"/>
              <w:rPr>
                <w:rFonts w:hint="eastAsia" w:ascii="黑体" w:eastAsia="黑体"/>
                <w:color w:val="auto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highlight w:val="none"/>
              </w:rPr>
              <w:t>工作日期</w:t>
            </w:r>
          </w:p>
        </w:tc>
        <w:tc>
          <w:tcPr>
            <w:tcW w:w="4083" w:type="dxa"/>
          </w:tcPr>
          <w:p>
            <w:pPr>
              <w:pStyle w:val="27"/>
              <w:spacing w:before="160"/>
              <w:ind w:left="666"/>
              <w:rPr>
                <w:rFonts w:hint="eastAsia" w:ascii="黑体" w:eastAsia="黑体"/>
                <w:color w:val="auto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highlight w:val="none"/>
              </w:rPr>
              <w:t>工作完成情况简要描述</w:t>
            </w:r>
          </w:p>
        </w:tc>
        <w:tc>
          <w:tcPr>
            <w:tcW w:w="2000" w:type="dxa"/>
          </w:tcPr>
          <w:p>
            <w:pPr>
              <w:pStyle w:val="27"/>
              <w:spacing w:before="160"/>
              <w:ind w:left="196"/>
              <w:rPr>
                <w:rFonts w:hint="eastAsia" w:ascii="黑体" w:eastAsia="黑体"/>
                <w:color w:val="auto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highlight w:val="none"/>
              </w:rPr>
              <w:t>考勤人员签字</w:t>
            </w:r>
          </w:p>
        </w:tc>
        <w:tc>
          <w:tcPr>
            <w:tcW w:w="1424" w:type="dxa"/>
          </w:tcPr>
          <w:p>
            <w:pPr>
              <w:pStyle w:val="27"/>
              <w:spacing w:before="160"/>
              <w:ind w:left="344"/>
              <w:rPr>
                <w:rFonts w:hint="eastAsia" w:ascii="黑体" w:eastAsia="黑体"/>
                <w:color w:val="auto"/>
                <w:sz w:val="28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  <w:tcBorders>
              <w:bottom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  <w:tcBorders>
              <w:bottom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rPr>
                <w:rFonts w:ascii="Times New Roman"/>
                <w:color w:val="auto"/>
                <w:sz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29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27"/>
              <w:tabs>
                <w:tab w:val="left" w:pos="3496"/>
                <w:tab w:val="left" w:pos="5308"/>
                <w:tab w:val="left" w:pos="9495"/>
              </w:tabs>
              <w:spacing w:before="111"/>
              <w:ind w:left="107"/>
              <w:rPr>
                <w:rFonts w:ascii="Times New Roman" w:eastAsia="Times New Roman"/>
                <w:color w:val="auto"/>
                <w:sz w:val="28"/>
                <w:highlight w:val="none"/>
              </w:rPr>
            </w:pPr>
            <w:r>
              <w:rPr>
                <w:color w:val="auto"/>
                <w:spacing w:val="11"/>
                <w:sz w:val="28"/>
                <w:highlight w:val="none"/>
              </w:rPr>
              <w:t>本</w:t>
            </w:r>
            <w:r>
              <w:rPr>
                <w:color w:val="auto"/>
                <w:spacing w:val="9"/>
                <w:sz w:val="28"/>
                <w:highlight w:val="none"/>
              </w:rPr>
              <w:t>月</w:t>
            </w:r>
            <w:r>
              <w:rPr>
                <w:color w:val="auto"/>
                <w:spacing w:val="11"/>
                <w:sz w:val="28"/>
                <w:highlight w:val="none"/>
              </w:rPr>
              <w:t>合计</w:t>
            </w:r>
            <w:r>
              <w:rPr>
                <w:color w:val="auto"/>
                <w:spacing w:val="9"/>
                <w:sz w:val="28"/>
                <w:highlight w:val="none"/>
              </w:rPr>
              <w:t>：</w:t>
            </w:r>
            <w:r>
              <w:rPr>
                <w:color w:val="auto"/>
                <w:spacing w:val="11"/>
                <w:sz w:val="28"/>
                <w:highlight w:val="none"/>
              </w:rPr>
              <w:t>上岗</w:t>
            </w:r>
            <w:r>
              <w:rPr>
                <w:color w:val="auto"/>
                <w:spacing w:val="9"/>
                <w:sz w:val="28"/>
                <w:highlight w:val="none"/>
              </w:rPr>
              <w:t>天</w:t>
            </w:r>
            <w:r>
              <w:rPr>
                <w:color w:val="auto"/>
                <w:spacing w:val="11"/>
                <w:sz w:val="28"/>
                <w:highlight w:val="none"/>
              </w:rPr>
              <w:t>数</w:t>
            </w:r>
            <w:r>
              <w:rPr>
                <w:color w:val="auto"/>
                <w:spacing w:val="11"/>
                <w:sz w:val="28"/>
                <w:highlight w:val="none"/>
                <w:u w:val="single"/>
              </w:rPr>
              <w:t xml:space="preserve"> </w:t>
            </w:r>
            <w:r>
              <w:rPr>
                <w:color w:val="auto"/>
                <w:spacing w:val="11"/>
                <w:sz w:val="28"/>
                <w:highlight w:val="none"/>
                <w:u w:val="single"/>
              </w:rPr>
              <w:tab/>
            </w:r>
            <w:r>
              <w:rPr>
                <w:color w:val="auto"/>
                <w:sz w:val="28"/>
                <w:highlight w:val="none"/>
              </w:rPr>
              <w:t>天</w:t>
            </w:r>
            <w:r>
              <w:rPr>
                <w:color w:val="auto"/>
                <w:sz w:val="28"/>
                <w:highlight w:val="none"/>
              </w:rPr>
              <w:tab/>
            </w:r>
            <w:r>
              <w:rPr>
                <w:color w:val="auto"/>
                <w:spacing w:val="11"/>
                <w:sz w:val="28"/>
                <w:highlight w:val="none"/>
              </w:rPr>
              <w:t>上</w:t>
            </w:r>
            <w:r>
              <w:rPr>
                <w:color w:val="auto"/>
                <w:spacing w:val="9"/>
                <w:sz w:val="28"/>
                <w:highlight w:val="none"/>
              </w:rPr>
              <w:t>岗</w:t>
            </w:r>
            <w:r>
              <w:rPr>
                <w:color w:val="auto"/>
                <w:spacing w:val="11"/>
                <w:sz w:val="28"/>
                <w:highlight w:val="none"/>
              </w:rPr>
              <w:t>人员</w:t>
            </w:r>
            <w:r>
              <w:rPr>
                <w:color w:val="auto"/>
                <w:spacing w:val="9"/>
                <w:sz w:val="28"/>
                <w:highlight w:val="none"/>
              </w:rPr>
              <w:t>签</w:t>
            </w:r>
            <w:r>
              <w:rPr>
                <w:color w:val="auto"/>
                <w:spacing w:val="11"/>
                <w:sz w:val="28"/>
                <w:highlight w:val="none"/>
              </w:rPr>
              <w:t>字确</w:t>
            </w:r>
            <w:r>
              <w:rPr>
                <w:color w:val="auto"/>
                <w:spacing w:val="9"/>
                <w:sz w:val="28"/>
                <w:highlight w:val="none"/>
              </w:rPr>
              <w:t>认</w:t>
            </w:r>
            <w:r>
              <w:rPr>
                <w:color w:val="auto"/>
                <w:spacing w:val="11"/>
                <w:sz w:val="28"/>
                <w:highlight w:val="none"/>
              </w:rPr>
              <w:t>：</w:t>
            </w:r>
            <w:r>
              <w:rPr>
                <w:rFonts w:ascii="Times New Roman" w:eastAsia="Times New Roman"/>
                <w:color w:val="auto"/>
                <w:sz w:val="28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Times New Roman"/>
                <w:color w:val="auto"/>
                <w:sz w:val="28"/>
                <w:highlight w:val="none"/>
                <w:u w:val="single"/>
              </w:rPr>
              <w:tab/>
            </w:r>
          </w:p>
        </w:tc>
      </w:tr>
    </w:tbl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  <w:r>
        <w:rPr>
          <w:rFonts w:hint="eastAsia" w:ascii="仿宋_GB2312" w:hAnsi="仿宋_GB2312" w:eastAsia="仿宋_GB2312"/>
          <w:color w:val="auto"/>
          <w:spacing w:val="-10"/>
          <w:sz w:val="28"/>
          <w:highlight w:val="none"/>
        </w:rPr>
        <w:t>注：此表一人一表，由考勤人员实时填写，考勤人员必须是村</w:t>
      </w:r>
      <w:r>
        <w:rPr>
          <w:rFonts w:hint="eastAsia" w:ascii="仿宋_GB2312" w:hAnsi="仿宋_GB2312" w:eastAsia="仿宋_GB2312"/>
          <w:color w:val="auto"/>
          <w:spacing w:val="9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color w:val="auto"/>
          <w:spacing w:val="10"/>
          <w:sz w:val="28"/>
          <w:highlight w:val="none"/>
        </w:rPr>
        <w:t>社区</w:t>
      </w:r>
      <w:r>
        <w:rPr>
          <w:rFonts w:hint="eastAsia" w:ascii="仿宋_GB2312" w:hAnsi="仿宋_GB2312" w:eastAsia="仿宋_GB2312"/>
          <w:color w:val="auto"/>
          <w:spacing w:val="-32"/>
          <w:sz w:val="28"/>
          <w:highlight w:val="none"/>
        </w:rPr>
        <w:t>）</w:t>
      </w:r>
      <w:r>
        <w:rPr>
          <w:rFonts w:ascii="Times New Roman" w:hAnsi="Times New Roman" w:eastAsia="Times New Roman"/>
          <w:color w:val="auto"/>
          <w:spacing w:val="-32"/>
          <w:sz w:val="28"/>
          <w:highlight w:val="none"/>
        </w:rPr>
        <w:t>“</w:t>
      </w:r>
      <w:r>
        <w:rPr>
          <w:rFonts w:hint="eastAsia" w:ascii="仿宋_GB2312" w:hAnsi="仿宋_GB2312" w:eastAsia="仿宋_GB2312"/>
          <w:color w:val="auto"/>
          <w:sz w:val="28"/>
          <w:highlight w:val="none"/>
        </w:rPr>
        <w:t>两</w:t>
      </w:r>
      <w:r>
        <w:rPr>
          <w:rFonts w:hint="eastAsia" w:ascii="仿宋_GB2312" w:hAnsi="仿宋_GB2312" w:eastAsia="仿宋_GB2312"/>
          <w:color w:val="auto"/>
          <w:spacing w:val="9"/>
          <w:sz w:val="28"/>
          <w:highlight w:val="none"/>
        </w:rPr>
        <w:t>委</w:t>
      </w:r>
      <w:r>
        <w:rPr>
          <w:rFonts w:ascii="Times New Roman" w:hAnsi="Times New Roman" w:eastAsia="Times New Roman"/>
          <w:color w:val="auto"/>
          <w:spacing w:val="7"/>
          <w:sz w:val="28"/>
          <w:highlight w:val="none"/>
        </w:rPr>
        <w:t>”</w:t>
      </w:r>
      <w:r>
        <w:rPr>
          <w:rFonts w:hint="eastAsia" w:ascii="仿宋_GB2312" w:hAnsi="仿宋_GB2312" w:eastAsia="仿宋_GB2312"/>
          <w:color w:val="auto"/>
          <w:spacing w:val="8"/>
          <w:sz w:val="28"/>
          <w:highlight w:val="none"/>
        </w:rPr>
        <w:t>在职干部或驻村干</w:t>
      </w:r>
      <w:r>
        <w:rPr>
          <w:rFonts w:hint="eastAsia" w:eastAsia="仿宋_GB2312"/>
          <w:color w:val="auto"/>
          <w:spacing w:val="8"/>
          <w:sz w:val="28"/>
          <w:highlight w:val="none"/>
          <w:lang w:val="en-US" w:eastAsia="zh-CN"/>
        </w:rPr>
        <w:t>部。</w:t>
      </w: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2F544-46BA-42F1-A432-014C829FC5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00AD11-742C-4151-B816-687C80E55D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AAB6A4-B78B-4377-B5F3-B243A2EDE3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87F7DC-CE5E-4F33-980B-B39368509C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19076D9F"/>
    <w:rsid w:val="290676DC"/>
    <w:rsid w:val="29365CAD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87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