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66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黑体" w:cs="黑体"/>
          <w:kern w:val="21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黑体" w:cs="黑体"/>
          <w:kern w:val="21"/>
          <w:sz w:val="32"/>
          <w:szCs w:val="32"/>
          <w:u w:val="none"/>
          <w:lang w:val="en-US" w:eastAsia="zh-CN"/>
        </w:rPr>
        <w:t>附件1</w:t>
      </w:r>
    </w:p>
    <w:p w14:paraId="76C81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firstLine="0" w:firstLineChars="0"/>
        <w:jc w:val="both"/>
        <w:textAlignment w:val="auto"/>
        <w:rPr>
          <w:rFonts w:hint="eastAsia" w:cs="仿宋_GB2312"/>
          <w:kern w:val="21"/>
          <w:sz w:val="32"/>
          <w:szCs w:val="32"/>
          <w:u w:val="none"/>
          <w:lang w:val="en-US" w:eastAsia="zh-CN"/>
        </w:rPr>
      </w:pPr>
    </w:p>
    <w:tbl>
      <w:tblPr>
        <w:tblStyle w:val="4"/>
        <w:tblW w:w="151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3972"/>
        <w:gridCol w:w="1363"/>
        <w:gridCol w:w="2990"/>
        <w:gridCol w:w="5938"/>
      </w:tblGrid>
      <w:tr w14:paraId="520DF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1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9AB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兴安县2025年统计年报修改学校（幼儿园）机构一览表</w:t>
            </w:r>
            <w:bookmarkEnd w:id="0"/>
          </w:p>
        </w:tc>
      </w:tr>
      <w:tr w14:paraId="407BF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4147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C9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学校（幼儿园）名称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0070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办学性质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53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更改后名称</w:t>
            </w:r>
          </w:p>
        </w:tc>
        <w:tc>
          <w:tcPr>
            <w:tcW w:w="5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2E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修改内容</w:t>
            </w:r>
          </w:p>
        </w:tc>
      </w:tr>
      <w:tr w14:paraId="5C2C0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105A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326D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广西桂林兴安县严关镇清水小学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49AB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4D68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兴安县严关镇清水小学</w:t>
            </w:r>
          </w:p>
        </w:tc>
        <w:tc>
          <w:tcPr>
            <w:tcW w:w="5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C55B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广西桂林兴安县严关镇清水小学变更为兴安县严关镇清水小学</w:t>
            </w:r>
          </w:p>
        </w:tc>
      </w:tr>
      <w:tr w14:paraId="31EA4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AB0F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B706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广西桂林兴安县严关镇仙桥小学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5040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C54E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兴安县严关镇仙桥小学</w:t>
            </w:r>
          </w:p>
        </w:tc>
        <w:tc>
          <w:tcPr>
            <w:tcW w:w="5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33A3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广西桂林兴安县严关镇仙桥小学变更为兴安县严关镇仙桥小学</w:t>
            </w:r>
          </w:p>
        </w:tc>
      </w:tr>
      <w:tr w14:paraId="6E3B5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F2B7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090B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广西桂林兴安县严关镇灵坛小学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4D10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2D3A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兴安县严关镇灵坛小学</w:t>
            </w:r>
          </w:p>
        </w:tc>
        <w:tc>
          <w:tcPr>
            <w:tcW w:w="5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CC5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广西桂林兴安县严关镇灵坛小学变更为兴安县严关镇灵坛小学</w:t>
            </w:r>
          </w:p>
        </w:tc>
      </w:tr>
      <w:tr w14:paraId="68D12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67AF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3049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广西桂林兴安县严关镇同志小学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9B43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2F1D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兴安县严关镇同志小学</w:t>
            </w:r>
          </w:p>
        </w:tc>
        <w:tc>
          <w:tcPr>
            <w:tcW w:w="5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007D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广西桂林兴安县严关镇同志小学变更为兴安县严关镇同志小学</w:t>
            </w:r>
          </w:p>
        </w:tc>
      </w:tr>
      <w:tr w14:paraId="56820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4884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CE03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广西桂林兴安县严关镇塘堡小学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1E56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D2A2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兴安县严关镇塘堡小学</w:t>
            </w:r>
          </w:p>
        </w:tc>
        <w:tc>
          <w:tcPr>
            <w:tcW w:w="5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FCD2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广西桂林兴安县严关镇塘堡小学变更为兴安县严关镇塘堡小学</w:t>
            </w:r>
          </w:p>
        </w:tc>
      </w:tr>
      <w:tr w14:paraId="6355F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4E4B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6DC1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广西桂林兴安县白石乡鳌头小学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53B8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5E2D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兴安县白石乡鳌头小学</w:t>
            </w:r>
          </w:p>
        </w:tc>
        <w:tc>
          <w:tcPr>
            <w:tcW w:w="5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288B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广西桂林兴安县白石乡鳌头小学变更为兴安县白石乡鳌头小学</w:t>
            </w:r>
          </w:p>
        </w:tc>
      </w:tr>
      <w:tr w14:paraId="400D5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0E65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7458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广西桂林兴安县白石乡白竹小学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1CC2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A66F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兴安县白石乡白竹小学</w:t>
            </w:r>
          </w:p>
        </w:tc>
        <w:tc>
          <w:tcPr>
            <w:tcW w:w="5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10C0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广西桂林兴安县白石乡白竹小学变更为兴安县白石乡白竹小学</w:t>
            </w:r>
          </w:p>
        </w:tc>
      </w:tr>
      <w:tr w14:paraId="7A0FA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28C8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2581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广西桂林兴安县白石乡高圩小学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D60A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1902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兴安县白石乡高圩小学</w:t>
            </w:r>
          </w:p>
        </w:tc>
        <w:tc>
          <w:tcPr>
            <w:tcW w:w="5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AD35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广西桂林兴安县白石乡高圩小学变更为兴安县白石乡高圩小学</w:t>
            </w:r>
          </w:p>
        </w:tc>
      </w:tr>
      <w:tr w14:paraId="19789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156B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F0B7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广西桂林兴安县白石乡门家小学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A091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A4E3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兴安县白石乡门家小学</w:t>
            </w:r>
          </w:p>
        </w:tc>
        <w:tc>
          <w:tcPr>
            <w:tcW w:w="5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A568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广西桂林兴安县白石乡门家小学变更为兴安县白石乡门家小学</w:t>
            </w:r>
          </w:p>
        </w:tc>
      </w:tr>
      <w:tr w14:paraId="237EC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87B6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9A6B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广西桂林兴安县白石乡塘口小学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7F8F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D8E9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兴安县白石乡塘口小学</w:t>
            </w:r>
          </w:p>
        </w:tc>
        <w:tc>
          <w:tcPr>
            <w:tcW w:w="5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F476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广西桂林兴安县白石乡塘口小学变更为兴安县白石乡塘口小学</w:t>
            </w:r>
          </w:p>
        </w:tc>
      </w:tr>
      <w:tr w14:paraId="006F8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9C33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EB9F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广西桂林市兴安县湘漓镇双河小学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48C5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A6DF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兴安县湘漓镇双河小学</w:t>
            </w:r>
          </w:p>
        </w:tc>
        <w:tc>
          <w:tcPr>
            <w:tcW w:w="5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8B54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广西桂林市兴安县湘漓镇双河小学变更为兴安县湘漓镇双河小学</w:t>
            </w:r>
          </w:p>
        </w:tc>
      </w:tr>
    </w:tbl>
    <w:p w14:paraId="3E694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firstLine="0" w:firstLineChars="0"/>
        <w:jc w:val="both"/>
        <w:textAlignment w:val="auto"/>
        <w:rPr>
          <w:rFonts w:hint="default" w:cs="仿宋_GB2312"/>
          <w:kern w:val="21"/>
          <w:sz w:val="32"/>
          <w:szCs w:val="32"/>
          <w:u w:val="none"/>
          <w:lang w:val="en-US" w:eastAsia="zh-CN"/>
        </w:rPr>
        <w:sectPr>
          <w:pgSz w:w="16838" w:h="11906" w:orient="landscape"/>
          <w:pgMar w:top="1417" w:right="1134" w:bottom="1134" w:left="1134" w:header="851" w:footer="1361" w:gutter="0"/>
          <w:pgNumType w:fmt="decimal"/>
          <w:cols w:space="720" w:num="1"/>
          <w:rtlGutter w:val="0"/>
          <w:docGrid w:type="lines" w:linePitch="321" w:charSpace="0"/>
        </w:sectPr>
      </w:pPr>
    </w:p>
    <w:p w14:paraId="578415A5">
      <w:pPr>
        <w:ind w:left="0" w:leftChars="0" w:firstLine="0" w:firstLineChars="0"/>
      </w:pPr>
    </w:p>
    <w:sectPr>
      <w:pgSz w:w="16838" w:h="11906" w:orient="landscape"/>
      <w:pgMar w:top="2098" w:right="1304" w:bottom="130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29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6" w:lineRule="exact"/>
      <w:ind w:firstLine="640" w:firstLineChars="20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/>
      <w:ind w:firstLine="0" w:firstLineChars="0"/>
      <w:jc w:val="both"/>
    </w:pPr>
    <w:rPr>
      <w:rFonts w:ascii="Times New Roman" w:hAnsi="Times New Roman" w:eastAsia="宋体" w:cs="宋体"/>
      <w:kern w:val="21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2025-04-29T07:52:47Z</dcterms:created>
  <dc:creator>Administrator</dc:creator>
  <cp:lastModifiedBy>Administrator</cp:lastModifiedBy>
  <dcterms:modified xsi:type="dcterms:W3CDTF">2025-04-29T07:53:39Z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eyJoZGlkIjoiODk5ODgyNDZmY2ZmMWQ0YTQ0NGEwNzFiZjg3M2I2ZDIifQ==</vt:lpwstr>
  </property>
  <property fmtid="{D5CDD505-2E9C-101B-9397-08002B2CF9AE}" pid="4" name="ICV">
    <vt:lpwstr>C313D62585F1490388E363308972ACD6_12</vt:lpwstr>
  </property>
</Properties>
</file>