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一次性告知单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同志：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你于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日办理</w:t>
      </w:r>
      <w:r>
        <w:rPr>
          <w:rFonts w:hint="eastAsia" w:ascii="仿宋_GB2312" w:eastAsia="仿宋_GB2312"/>
          <w:sz w:val="32"/>
          <w:szCs w:val="32"/>
          <w:u w:val="single"/>
        </w:rPr>
        <w:t>零售药店申请定点协议管理</w:t>
      </w:r>
      <w:r>
        <w:rPr>
          <w:rFonts w:hint="eastAsia" w:ascii="仿宋_GB2312" w:eastAsia="仿宋_GB2312"/>
          <w:sz w:val="32"/>
          <w:szCs w:val="32"/>
        </w:rPr>
        <w:t>事项时，经审查，申请办理事项的资料不齐全，需要补齐以下材料后方可办理：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《定点零售药店申请表》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药品经营许可证副本复印件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营业执照副本复印件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法定代表人身份证复印件，主要负责人或实际控制人身份证复印件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执业药师资格证书或药学技术人员相关证书及其劳动合同复印件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医保专（兼）职管理人员的劳动合同复印件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与医保政策对应的内部管理制度和财务制度复</w:t>
      </w:r>
      <w:r>
        <w:rPr>
          <w:rFonts w:hint="eastAsia" w:ascii="仿宋_GB2312" w:eastAsia="仿宋_GB2312"/>
          <w:sz w:val="32"/>
          <w:szCs w:val="32"/>
          <w:u w:val="single"/>
          <w:lang w:eastAsia="zh-CN"/>
        </w:rPr>
        <w:t>文本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印件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与医保有关的信息系统相关材料复印件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</w:t>
      </w:r>
      <w:bookmarkStart w:id="0" w:name="_GoBack"/>
      <w:bookmarkEnd w:id="0"/>
      <w:r>
        <w:rPr>
          <w:rFonts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纳入定点后使用医疗保险基金的预测性分析报告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《零售药店人员花名册》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服务场所房产证（或租赁合同等）复印件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备注：需补的材料在项目前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eastAsia="仿宋_GB2312"/>
          <w:sz w:val="32"/>
          <w:szCs w:val="32"/>
        </w:rPr>
        <w:t>处打“√”。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" w:firstLineChars="1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签收人：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（签字）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经办人：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 xml:space="preserve"> 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0" w:firstLineChars="10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年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月    日</w:t>
      </w:r>
    </w:p>
    <w:sectPr>
      <w:pgSz w:w="11906" w:h="16838"/>
      <w:pgMar w:top="1418" w:right="1304" w:bottom="141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36E"/>
    <w:rsid w:val="001044D4"/>
    <w:rsid w:val="002D236E"/>
    <w:rsid w:val="003804FF"/>
    <w:rsid w:val="004E12F1"/>
    <w:rsid w:val="0059572F"/>
    <w:rsid w:val="00700156"/>
    <w:rsid w:val="00763BF7"/>
    <w:rsid w:val="008715FC"/>
    <w:rsid w:val="008D318D"/>
    <w:rsid w:val="009E3D34"/>
    <w:rsid w:val="00A20260"/>
    <w:rsid w:val="00C4644F"/>
    <w:rsid w:val="00C76998"/>
    <w:rsid w:val="00E65B63"/>
    <w:rsid w:val="00ED187C"/>
    <w:rsid w:val="00F64252"/>
    <w:rsid w:val="0BF73888"/>
    <w:rsid w:val="158469A2"/>
    <w:rsid w:val="15D46441"/>
    <w:rsid w:val="35C10318"/>
    <w:rsid w:val="35D07CD4"/>
    <w:rsid w:val="3B7A69FC"/>
    <w:rsid w:val="41AA0B44"/>
    <w:rsid w:val="424659BA"/>
    <w:rsid w:val="5B5B3B9D"/>
    <w:rsid w:val="79957CCA"/>
    <w:rsid w:val="F3FEB8E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136</Words>
  <Characters>778</Characters>
  <Lines>6</Lines>
  <Paragraphs>1</Paragraphs>
  <TotalTime>0</TotalTime>
  <ScaleCrop>false</ScaleCrop>
  <LinksUpToDate>false</LinksUpToDate>
  <CharactersWithSpaces>913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2021-09-10T00:00:00Z</dcterms:created>
  <dc:creator>医保中心-谭超慧</dc:creator>
  <cp:lastModifiedBy>庞英娇</cp:lastModifiedBy>
  <dcterms:modified xsi:type="dcterms:W3CDTF">2023-12-14T17:05:31Z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