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right"/>
      </w:pPr>
      <w:r>
        <w:rPr>
          <w:rFonts w:hint="eastAsia" w:ascii="仿宋_GB2312" w:hAnsi="仿宋_GB2312" w:eastAsia="仿宋_GB2312" w:cs="仿宋_GB2312"/>
          <w:sz w:val="32"/>
          <w:szCs w:val="32"/>
        </w:rPr>
        <w:t>452036020001</w:t>
      </w:r>
    </w:p>
    <w:p/>
    <w:p/>
    <w:p/>
    <w:p/>
    <w:p/>
    <w:p>
      <w:pPr>
        <w:pStyle w:val="2"/>
      </w:pPr>
    </w:p>
    <w:p/>
    <w:p>
      <w:pPr>
        <w:pStyle w:val="2"/>
      </w:pPr>
    </w:p>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生育医疗费用支付</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服务指南</w:t>
      </w: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pStyle w:val="2"/>
        <w:jc w:val="both"/>
        <w:rPr>
          <w:rFonts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方正小标宋简体" w:hAnsi="方正小标宋简体" w:eastAsia="方正小标宋简体" w:cs="方正小标宋简体"/>
          <w:sz w:val="44"/>
          <w:szCs w:val="44"/>
        </w:rPr>
      </w:pPr>
    </w:p>
    <w:p>
      <w:pPr>
        <w:spacing w:afterLines="100" w:line="480" w:lineRule="auto"/>
        <w:jc w:val="center"/>
        <w:rPr>
          <w:rFonts w:ascii="黑体" w:hAnsi="黑体" w:eastAsia="黑体" w:cs="黑体"/>
          <w:sz w:val="32"/>
          <w:szCs w:val="32"/>
        </w:rPr>
      </w:pPr>
      <w:r>
        <w:rPr>
          <w:rFonts w:hint="eastAsia" w:ascii="黑体" w:hAnsi="黑体" w:eastAsia="黑体" w:cs="黑体"/>
          <w:sz w:val="32"/>
          <w:szCs w:val="32"/>
          <w:u w:val="single"/>
        </w:rPr>
        <w:t xml:space="preserve">XXXX年X月X日发布              </w:t>
      </w:r>
      <w:r>
        <w:rPr>
          <w:rFonts w:hint="eastAsia" w:ascii="黑体" w:hAnsi="黑体" w:eastAsia="黑体" w:cs="黑体"/>
          <w:sz w:val="32"/>
          <w:szCs w:val="32"/>
          <w:u w:val="single"/>
          <w:lang w:val="en-US" w:eastAsia="zh-CN"/>
        </w:rPr>
        <w:t xml:space="preserve"> </w:t>
      </w:r>
      <w:r>
        <w:rPr>
          <w:rFonts w:hint="eastAsia" w:ascii="黑体" w:hAnsi="黑体" w:eastAsia="黑体" w:cs="黑体"/>
          <w:sz w:val="32"/>
          <w:szCs w:val="32"/>
          <w:u w:val="single"/>
        </w:rPr>
        <w:t xml:space="preserve">    XXXX年X月X日实施</w:t>
      </w:r>
    </w:p>
    <w:p>
      <w:pPr>
        <w:spacing w:afterLines="100" w:line="480" w:lineRule="auto"/>
        <w:jc w:val="center"/>
        <w:rPr>
          <w:sz w:val="32"/>
          <w:szCs w:val="32"/>
        </w:rPr>
      </w:pPr>
      <w:r>
        <w:rPr>
          <w:rFonts w:hint="eastAsia" w:ascii="黑体" w:hAnsi="黑体" w:eastAsia="黑体" w:cs="黑体"/>
          <w:sz w:val="32"/>
          <w:szCs w:val="32"/>
        </w:rPr>
        <w:t>XXXX（发布单位全称）  发  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rPr>
        <w:t>事项编码</w:t>
      </w:r>
    </w:p>
    <w:p>
      <w:pPr>
        <w:pStyle w:val="2"/>
        <w:keepNext w:val="0"/>
        <w:keepLines w:val="0"/>
        <w:pageBreakBefore w:val="0"/>
        <w:widowControl w:val="0"/>
        <w:kinsoku/>
        <w:wordWrap/>
        <w:overflowPunct/>
        <w:topLinePunct w:val="0"/>
        <w:autoSpaceDE/>
        <w:autoSpaceDN/>
        <w:bidi w:val="0"/>
        <w:adjustRightInd/>
        <w:snapToGrid/>
        <w:spacing w:before="0" w:after="0" w:line="540" w:lineRule="exact"/>
        <w:ind w:firstLine="640" w:firstLineChars="200"/>
        <w:jc w:val="both"/>
        <w:textAlignment w:val="auto"/>
        <w:rPr>
          <w:rFonts w:ascii="仿宋_GB2312" w:hAnsi="仿宋_GB2312" w:eastAsia="仿宋_GB2312" w:cs="仿宋_GB2312"/>
          <w:b w:val="0"/>
          <w:bCs w:val="0"/>
        </w:rPr>
      </w:pPr>
      <w:r>
        <w:rPr>
          <w:rFonts w:hint="eastAsia" w:ascii="仿宋_GB2312" w:hAnsi="仿宋_GB2312" w:eastAsia="仿宋_GB2312" w:cs="仿宋_GB2312"/>
          <w:b w:val="0"/>
          <w:bCs w:val="0"/>
        </w:rPr>
        <w:t>452036020001</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rPr>
        <w:t>适用范围</w:t>
      </w:r>
    </w:p>
    <w:p>
      <w:pPr>
        <w:pStyle w:val="5"/>
        <w:keepNext w:val="0"/>
        <w:keepLines w:val="0"/>
        <w:pageBreakBefore w:val="0"/>
        <w:numPr>
          <w:ilvl w:val="0"/>
          <w:numId w:val="1"/>
        </w:numPr>
        <w:shd w:val="clear" w:color="auto" w:fill="FFFFFF"/>
        <w:kinsoku/>
        <w:wordWrap/>
        <w:overflowPunct/>
        <w:topLinePunct w:val="0"/>
        <w:autoSpaceDE w:val="0"/>
        <w:autoSpaceDN/>
        <w:bidi w:val="0"/>
        <w:adjustRightInd w:val="0"/>
        <w:snapToGrid w:val="0"/>
        <w:spacing w:before="0" w:beforeAutospacing="0" w:after="0" w:afterAutospacing="0" w:line="540" w:lineRule="exact"/>
        <w:ind w:firstLine="640" w:firstLineChars="200"/>
        <w:jc w:val="both"/>
        <w:textAlignment w:val="auto"/>
        <w:rPr>
          <w:rFonts w:hint="eastAsia" w:ascii="仿宋_GB2312" w:eastAsia="仿宋_GB2312" w:cs="仿宋_GB2312"/>
          <w:sz w:val="32"/>
          <w:szCs w:val="32"/>
          <w:shd w:val="clear" w:color="auto" w:fill="FFFFFF"/>
        </w:rPr>
      </w:pPr>
      <w:r>
        <w:rPr>
          <w:rFonts w:hint="eastAsia" w:ascii="楷体_GB2312" w:eastAsia="楷体_GB2312" w:cs="仿宋_GB2312"/>
          <w:sz w:val="32"/>
          <w:szCs w:val="32"/>
          <w:shd w:val="clear" w:color="auto" w:fill="FFFFFF"/>
        </w:rPr>
        <w:t>生育的医疗费用。</w:t>
      </w:r>
      <w:r>
        <w:rPr>
          <w:rFonts w:hint="eastAsia" w:ascii="仿宋_GB2312" w:hAnsi="仿宋_GB2312" w:eastAsia="仿宋_GB2312" w:cs="仿宋_GB2312"/>
          <w:sz w:val="32"/>
          <w:szCs w:val="32"/>
          <w:shd w:val="clear" w:color="auto" w:fill="FFFFFF"/>
        </w:rPr>
        <w:t>包括</w:t>
      </w:r>
      <w:r>
        <w:rPr>
          <w:rFonts w:hint="eastAsia" w:ascii="仿宋_GB2312" w:eastAsia="仿宋_GB2312" w:cs="仿宋_GB2312"/>
          <w:sz w:val="32"/>
          <w:szCs w:val="32"/>
          <w:shd w:val="clear" w:color="auto" w:fill="FFFFFF"/>
        </w:rPr>
        <w:t>女职工</w:t>
      </w:r>
      <w:r>
        <w:rPr>
          <w:rFonts w:hint="eastAsia" w:ascii="仿宋_GB2312" w:eastAsia="仿宋_GB2312" w:cs="仿宋_GB2312"/>
          <w:color w:val="auto"/>
          <w:sz w:val="32"/>
          <w:szCs w:val="32"/>
          <w:shd w:val="clear" w:color="auto" w:fill="FFFFFF"/>
        </w:rPr>
        <w:t>放置或者取出宫内节育器、施行输卵管或者输精管结扎及复通手术、实施药物流产、人工流产术或者引产术、皮埋术等</w:t>
      </w:r>
      <w:r>
        <w:rPr>
          <w:rFonts w:hint="eastAsia" w:ascii="仿宋_GB2312" w:eastAsia="仿宋_GB2312" w:cs="仿宋_GB2312"/>
          <w:color w:val="auto"/>
          <w:sz w:val="32"/>
          <w:szCs w:val="32"/>
          <w:shd w:val="clear" w:color="auto" w:fill="FFFFFF"/>
          <w:lang w:val="en-US" w:eastAsia="zh-CN"/>
        </w:rPr>
        <w:t>和</w:t>
      </w:r>
      <w:r>
        <w:rPr>
          <w:rFonts w:hint="eastAsia" w:ascii="仿宋_GB2312" w:eastAsia="仿宋_GB2312" w:cs="仿宋_GB2312"/>
          <w:sz w:val="32"/>
          <w:szCs w:val="32"/>
          <w:shd w:val="clear" w:color="auto" w:fill="FFFFFF"/>
        </w:rPr>
        <w:t>在孕产期内发生的</w:t>
      </w:r>
      <w:r>
        <w:rPr>
          <w:rFonts w:hint="eastAsia" w:ascii="仿宋_GB2312" w:hAnsi="仿宋_GB2312" w:eastAsia="仿宋_GB2312" w:cs="仿宋_GB2312"/>
          <w:sz w:val="32"/>
          <w:szCs w:val="32"/>
          <w:shd w:val="clear" w:color="auto" w:fill="FFFFFF"/>
        </w:rPr>
        <w:t>符合规定的终止妊娠、分娩住院期间的医疗费用，</w:t>
      </w:r>
      <w:r>
        <w:rPr>
          <w:rFonts w:hint="eastAsia" w:ascii="仿宋_GB2312" w:eastAsia="仿宋_GB2312" w:cs="仿宋_GB2312"/>
          <w:sz w:val="32"/>
          <w:szCs w:val="32"/>
          <w:shd w:val="clear" w:color="auto" w:fill="FFFFFF"/>
        </w:rPr>
        <w:t>诊治妊娠、分娩等产科并发症、合并症的医疗费用。</w:t>
      </w:r>
    </w:p>
    <w:p>
      <w:pPr>
        <w:pStyle w:val="5"/>
        <w:keepNext w:val="0"/>
        <w:keepLines w:val="0"/>
        <w:pageBreakBefore w:val="0"/>
        <w:shd w:val="clear" w:color="auto" w:fill="FFFFFF"/>
        <w:kinsoku/>
        <w:wordWrap/>
        <w:overflowPunct/>
        <w:topLinePunct w:val="0"/>
        <w:autoSpaceDE w:val="0"/>
        <w:autoSpaceDN/>
        <w:bidi w:val="0"/>
        <w:adjustRightInd w:val="0"/>
        <w:snapToGrid w:val="0"/>
        <w:spacing w:before="0" w:beforeAutospacing="0" w:after="0" w:afterAutospacing="0" w:line="540" w:lineRule="exact"/>
        <w:ind w:firstLine="640" w:firstLineChars="200"/>
        <w:jc w:val="both"/>
        <w:textAlignment w:val="auto"/>
        <w:rPr>
          <w:rFonts w:hint="eastAsia" w:ascii="仿宋_GB2312" w:eastAsia="仿宋_GB2312" w:cs="仿宋_GB2312"/>
          <w:sz w:val="32"/>
          <w:szCs w:val="32"/>
          <w:shd w:val="clear" w:color="auto" w:fill="FFFFFF"/>
        </w:rPr>
      </w:pPr>
      <w:r>
        <w:rPr>
          <w:rFonts w:hint="eastAsia" w:ascii="楷体_GB2312" w:eastAsia="楷体_GB2312" w:cs="仿宋_GB2312"/>
          <w:sz w:val="32"/>
          <w:szCs w:val="32"/>
          <w:shd w:val="clear" w:color="auto" w:fill="FFFFFF"/>
          <w:lang w:eastAsia="zh-CN"/>
        </w:rPr>
        <w:t>（</w:t>
      </w:r>
      <w:r>
        <w:rPr>
          <w:rFonts w:hint="eastAsia" w:ascii="楷体_GB2312" w:eastAsia="楷体_GB2312" w:cs="仿宋_GB2312"/>
          <w:sz w:val="32"/>
          <w:szCs w:val="32"/>
          <w:shd w:val="clear" w:color="auto" w:fill="FFFFFF"/>
          <w:lang w:val="en-US" w:eastAsia="zh-CN"/>
        </w:rPr>
        <w:t>二</w:t>
      </w:r>
      <w:r>
        <w:rPr>
          <w:rFonts w:hint="eastAsia" w:ascii="楷体_GB2312" w:eastAsia="楷体_GB2312" w:cs="仿宋_GB2312"/>
          <w:sz w:val="32"/>
          <w:szCs w:val="32"/>
          <w:shd w:val="clear" w:color="auto" w:fill="FFFFFF"/>
          <w:lang w:eastAsia="zh-CN"/>
        </w:rPr>
        <w:t>）</w:t>
      </w:r>
      <w:r>
        <w:rPr>
          <w:rFonts w:hint="eastAsia" w:ascii="楷体_GB2312" w:eastAsia="楷体_GB2312" w:cs="仿宋_GB2312"/>
          <w:sz w:val="32"/>
          <w:szCs w:val="32"/>
          <w:shd w:val="clear" w:color="auto" w:fill="FFFFFF"/>
        </w:rPr>
        <w:t>享受生育医疗费用待遇条件。</w:t>
      </w:r>
      <w:r>
        <w:rPr>
          <w:rFonts w:hint="eastAsia" w:ascii="仿宋_GB2312" w:eastAsia="仿宋_GB2312" w:cs="仿宋_GB2312"/>
          <w:sz w:val="32"/>
          <w:szCs w:val="32"/>
          <w:shd w:val="clear" w:color="auto" w:fill="FFFFFF"/>
        </w:rPr>
        <w:t>享受生育医疗费用待遇条件原则上与职工基本医疗保险相关规定保持一致。参保职工在其用人单位按时足额缴纳生育保险费期间生育或诊治并发症、合并症的，按照规定享受生育医疗费用待遇。</w:t>
      </w:r>
    </w:p>
    <w:p>
      <w:pPr>
        <w:pStyle w:val="5"/>
        <w:keepNext w:val="0"/>
        <w:keepLines w:val="0"/>
        <w:pageBreakBefore w:val="0"/>
        <w:shd w:val="clear" w:color="auto" w:fill="FFFFFF"/>
        <w:kinsoku/>
        <w:wordWrap/>
        <w:overflowPunct/>
        <w:topLinePunct w:val="0"/>
        <w:autoSpaceDE w:val="0"/>
        <w:autoSpaceDN/>
        <w:bidi w:val="0"/>
        <w:adjustRightInd w:val="0"/>
        <w:snapToGrid w:val="0"/>
        <w:spacing w:before="0" w:beforeAutospacing="0" w:after="0" w:afterAutospacing="0" w:line="540" w:lineRule="exact"/>
        <w:ind w:firstLine="640" w:firstLineChars="200"/>
        <w:jc w:val="both"/>
        <w:textAlignment w:val="auto"/>
        <w:rPr>
          <w:rFonts w:hint="eastAsia" w:ascii="仿宋_GB2312" w:eastAsia="仿宋_GB2312" w:cs="仿宋_GB2312"/>
          <w:sz w:val="32"/>
          <w:szCs w:val="32"/>
          <w:shd w:val="clear" w:color="auto" w:fill="FFFFFF"/>
          <w:lang w:eastAsia="zh-CN"/>
        </w:rPr>
      </w:pPr>
      <w:r>
        <w:rPr>
          <w:rFonts w:hint="eastAsia" w:ascii="仿宋_GB2312" w:eastAsia="仿宋_GB2312" w:cs="仿宋_GB2312"/>
          <w:sz w:val="32"/>
          <w:szCs w:val="32"/>
          <w:shd w:val="clear" w:color="auto" w:fill="FFFFFF"/>
        </w:rPr>
        <w:t>参保男职工的配偶无工作单位的，</w:t>
      </w:r>
      <w:r>
        <w:rPr>
          <w:rFonts w:hint="eastAsia" w:ascii="仿宋_GB2312" w:eastAsia="仿宋_GB2312" w:cs="仿宋_GB2312"/>
          <w:sz w:val="32"/>
          <w:szCs w:val="32"/>
          <w:shd w:val="clear" w:color="auto" w:fill="FFFFFF"/>
          <w:lang w:val="en-US" w:eastAsia="zh-CN"/>
        </w:rPr>
        <w:t>生育</w:t>
      </w:r>
      <w:r>
        <w:rPr>
          <w:rFonts w:hint="eastAsia" w:ascii="仿宋_GB2312" w:eastAsia="仿宋_GB2312" w:cs="仿宋_GB2312"/>
          <w:sz w:val="32"/>
          <w:szCs w:val="32"/>
          <w:shd w:val="clear" w:color="auto" w:fill="FFFFFF"/>
        </w:rPr>
        <w:t>所发生的医疗费用</w:t>
      </w:r>
      <w:r>
        <w:rPr>
          <w:rFonts w:hint="eastAsia" w:ascii="仿宋_GB2312" w:eastAsia="仿宋_GB2312" w:cs="仿宋_GB2312"/>
          <w:sz w:val="32"/>
          <w:szCs w:val="32"/>
          <w:shd w:val="clear" w:color="auto"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rPr>
        <w:t>事项类别</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公共服务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四、</w:t>
      </w:r>
      <w:r>
        <w:rPr>
          <w:rFonts w:hint="eastAsia" w:ascii="黑体" w:hAnsi="黑体" w:eastAsia="黑体" w:cs="黑体"/>
          <w:sz w:val="32"/>
          <w:szCs w:val="32"/>
        </w:rPr>
        <w:t>设立依据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1.《中华人民共和国社会保险法》（主席令第35号）第五十四条、第五十五条；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2.《社会保险经办条例》（国务院令第765号）第二十</w:t>
      </w:r>
      <w:r>
        <w:rPr>
          <w:rFonts w:hint="eastAsia" w:ascii="仿宋_GB2312" w:hAnsi="仿宋_GB2312" w:eastAsia="仿宋_GB2312" w:cs="仿宋_GB2312"/>
          <w:color w:val="auto"/>
          <w:sz w:val="32"/>
          <w:szCs w:val="32"/>
          <w:lang w:val="en-US" w:eastAsia="zh-CN"/>
        </w:rPr>
        <w:t>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3.《广西壮族自治区医疗保障局 广西壮族自治区财政厅 国家税务总局广西壮族自治区税务局关于印发广西生育保险和职工基本医疗保险合并实施细则的通知》（桂医保发〔2019〕55号）；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4.《广西壮族自治区人民政府办公厅关于印发广西壮族自治区职工生育保险暂行办法的通知》（桂政办发〔2023〕45 号）第十一条、第十二条、第十三条。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五、</w:t>
      </w:r>
      <w:r>
        <w:rPr>
          <w:rFonts w:hint="eastAsia" w:ascii="黑体" w:hAnsi="黑体" w:eastAsia="黑体" w:cs="黑体"/>
          <w:sz w:val="32"/>
          <w:szCs w:val="32"/>
        </w:rPr>
        <w:t>受理机构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r>
        <w:rPr>
          <w:rFonts w:hint="eastAsia" w:ascii="仿宋_GB2312" w:hAnsi="仿宋_GB2312" w:eastAsia="仿宋_GB2312" w:cs="仿宋_GB2312"/>
          <w:sz w:val="32"/>
          <w:szCs w:val="32"/>
          <w:lang w:val="en-US" w:eastAsia="zh-CN"/>
        </w:rPr>
        <w:t>或自治区内定点医疗机构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六、</w:t>
      </w:r>
      <w:r>
        <w:rPr>
          <w:rFonts w:hint="eastAsia" w:ascii="黑体" w:hAnsi="黑体" w:eastAsia="黑体" w:cs="黑体"/>
          <w:sz w:val="32"/>
          <w:szCs w:val="32"/>
        </w:rPr>
        <w:t xml:space="preserve">决定机构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七、</w:t>
      </w:r>
      <w:r>
        <w:rPr>
          <w:rFonts w:hint="eastAsia" w:ascii="黑体" w:hAnsi="黑体" w:eastAsia="黑体" w:cs="黑体"/>
          <w:sz w:val="32"/>
          <w:szCs w:val="32"/>
        </w:rPr>
        <w:t>办理条件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准予批准的条件：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符合生育保险待遇支付条件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不予批准的情形：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不符合生育保险待遇支付条件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其他需要说明的情形：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八、</w:t>
      </w:r>
      <w:r>
        <w:rPr>
          <w:rFonts w:hint="eastAsia" w:ascii="黑体" w:hAnsi="黑体" w:eastAsia="黑体" w:cs="黑体"/>
          <w:sz w:val="32"/>
          <w:szCs w:val="32"/>
        </w:rPr>
        <w:t>申办材料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医保经办窗口办理：</w:t>
      </w:r>
    </w:p>
    <w:tbl>
      <w:tblPr>
        <w:tblStyle w:val="7"/>
        <w:tblW w:w="10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
        <w:gridCol w:w="2973"/>
        <w:gridCol w:w="1380"/>
        <w:gridCol w:w="697"/>
        <w:gridCol w:w="950"/>
        <w:gridCol w:w="3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blHeader/>
          <w:jc w:val="center"/>
        </w:trPr>
        <w:tc>
          <w:tcPr>
            <w:tcW w:w="541" w:type="dxa"/>
            <w:noWrap/>
            <w:vAlign w:val="center"/>
          </w:tcPr>
          <w:p>
            <w:pPr>
              <w:jc w:val="center"/>
              <w:rPr>
                <w:rFonts w:hint="eastAsia" w:ascii="黑体" w:hAnsi="黑体" w:eastAsia="黑体" w:cs="黑体"/>
                <w:sz w:val="24"/>
              </w:rPr>
            </w:pPr>
            <w:r>
              <w:rPr>
                <w:rFonts w:hint="eastAsia" w:ascii="黑体" w:hAnsi="黑体" w:eastAsia="黑体" w:cs="黑体"/>
                <w:sz w:val="24"/>
              </w:rPr>
              <w:t>序号</w:t>
            </w:r>
          </w:p>
        </w:tc>
        <w:tc>
          <w:tcPr>
            <w:tcW w:w="2973" w:type="dxa"/>
            <w:noWrap/>
            <w:vAlign w:val="center"/>
          </w:tcPr>
          <w:p>
            <w:pPr>
              <w:jc w:val="center"/>
              <w:rPr>
                <w:rFonts w:hint="eastAsia" w:ascii="黑体" w:hAnsi="黑体" w:eastAsia="黑体" w:cs="黑体"/>
                <w:sz w:val="24"/>
              </w:rPr>
            </w:pPr>
            <w:r>
              <w:rPr>
                <w:rFonts w:hint="eastAsia" w:ascii="黑体" w:hAnsi="黑体" w:eastAsia="黑体" w:cs="黑体"/>
                <w:sz w:val="24"/>
              </w:rPr>
              <w:t>提交材料名称</w:t>
            </w:r>
          </w:p>
        </w:tc>
        <w:tc>
          <w:tcPr>
            <w:tcW w:w="1380" w:type="dxa"/>
            <w:noWrap/>
            <w:vAlign w:val="center"/>
          </w:tcPr>
          <w:p>
            <w:pPr>
              <w:jc w:val="center"/>
              <w:rPr>
                <w:rFonts w:hint="eastAsia" w:ascii="黑体" w:hAnsi="黑体" w:eastAsia="黑体" w:cs="黑体"/>
                <w:sz w:val="24"/>
              </w:rPr>
            </w:pPr>
            <w:r>
              <w:rPr>
                <w:rFonts w:hint="eastAsia" w:ascii="黑体" w:hAnsi="黑体" w:eastAsia="黑体" w:cs="黑体"/>
                <w:sz w:val="24"/>
              </w:rPr>
              <w:t>原件/</w:t>
            </w:r>
          </w:p>
          <w:p>
            <w:pPr>
              <w:jc w:val="center"/>
              <w:rPr>
                <w:rFonts w:hint="eastAsia" w:ascii="黑体" w:hAnsi="黑体" w:eastAsia="黑体" w:cs="黑体"/>
                <w:sz w:val="24"/>
              </w:rPr>
            </w:pPr>
            <w:r>
              <w:rPr>
                <w:rFonts w:hint="eastAsia" w:ascii="黑体" w:hAnsi="黑体" w:eastAsia="黑体" w:cs="黑体"/>
                <w:sz w:val="24"/>
              </w:rPr>
              <w:t>复印件</w:t>
            </w:r>
          </w:p>
        </w:tc>
        <w:tc>
          <w:tcPr>
            <w:tcW w:w="697" w:type="dxa"/>
            <w:noWrap/>
            <w:vAlign w:val="center"/>
          </w:tcPr>
          <w:p>
            <w:pPr>
              <w:jc w:val="center"/>
              <w:rPr>
                <w:rFonts w:hint="eastAsia" w:ascii="黑体" w:hAnsi="黑体" w:eastAsia="黑体" w:cs="黑体"/>
                <w:sz w:val="24"/>
              </w:rPr>
            </w:pPr>
            <w:r>
              <w:rPr>
                <w:rFonts w:hint="eastAsia" w:ascii="黑体" w:hAnsi="黑体" w:eastAsia="黑体" w:cs="黑体"/>
                <w:sz w:val="24"/>
              </w:rPr>
              <w:t>份数</w:t>
            </w:r>
          </w:p>
        </w:tc>
        <w:tc>
          <w:tcPr>
            <w:tcW w:w="950" w:type="dxa"/>
            <w:noWrap/>
            <w:vAlign w:val="center"/>
          </w:tcPr>
          <w:p>
            <w:pPr>
              <w:jc w:val="center"/>
              <w:rPr>
                <w:rFonts w:hint="eastAsia" w:ascii="黑体" w:hAnsi="黑体" w:eastAsia="黑体" w:cs="黑体"/>
                <w:sz w:val="24"/>
              </w:rPr>
            </w:pPr>
            <w:r>
              <w:rPr>
                <w:rFonts w:hint="eastAsia" w:ascii="黑体" w:hAnsi="黑体" w:eastAsia="黑体" w:cs="黑体"/>
                <w:sz w:val="24"/>
              </w:rPr>
              <w:t>纸质/</w:t>
            </w:r>
          </w:p>
          <w:p>
            <w:pPr>
              <w:jc w:val="center"/>
              <w:rPr>
                <w:rFonts w:hint="eastAsia" w:ascii="黑体" w:hAnsi="黑体" w:eastAsia="黑体" w:cs="黑体"/>
                <w:sz w:val="24"/>
              </w:rPr>
            </w:pPr>
            <w:r>
              <w:rPr>
                <w:rFonts w:hint="eastAsia" w:ascii="黑体" w:hAnsi="黑体" w:eastAsia="黑体" w:cs="黑体"/>
                <w:sz w:val="24"/>
              </w:rPr>
              <w:t>电子版</w:t>
            </w:r>
          </w:p>
        </w:tc>
        <w:tc>
          <w:tcPr>
            <w:tcW w:w="3483" w:type="dxa"/>
            <w:noWrap/>
            <w:vAlign w:val="center"/>
          </w:tcPr>
          <w:p>
            <w:pPr>
              <w:jc w:val="center"/>
              <w:rPr>
                <w:rFonts w:hint="eastAsia" w:ascii="黑体" w:hAnsi="黑体" w:eastAsia="黑体" w:cs="黑体"/>
                <w:sz w:val="24"/>
              </w:rPr>
            </w:pPr>
            <w:r>
              <w:rPr>
                <w:rFonts w:hint="eastAsia" w:ascii="黑体" w:hAnsi="黑体" w:eastAsia="黑体" w:cs="黑体"/>
                <w:sz w:val="24"/>
              </w:rPr>
              <w:t>特定要求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jc w:val="center"/>
        </w:trPr>
        <w:tc>
          <w:tcPr>
            <w:tcW w:w="54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297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医保电子凭证或有效身份证件或社保卡（委托他人办理的，还需提供代办人身份证</w:t>
            </w:r>
            <w:r>
              <w:rPr>
                <w:rFonts w:hint="eastAsia" w:ascii="宋体" w:hAnsi="宋体" w:eastAsia="宋体" w:cs="宋体"/>
                <w:sz w:val="24"/>
                <w:szCs w:val="24"/>
                <w:lang w:val="en-US" w:eastAsia="zh-CN"/>
              </w:rPr>
              <w:t>及授权委托书</w:t>
            </w:r>
            <w:r>
              <w:rPr>
                <w:rFonts w:hint="eastAsia" w:ascii="宋体" w:hAnsi="宋体" w:eastAsia="宋体" w:cs="宋体"/>
                <w:sz w:val="24"/>
                <w:szCs w:val="24"/>
              </w:rPr>
              <w:t>）</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原件或复印件</w:t>
            </w:r>
          </w:p>
        </w:tc>
        <w:tc>
          <w:tcPr>
            <w:tcW w:w="69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5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8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54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297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申报表</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原件</w:t>
            </w:r>
          </w:p>
        </w:tc>
        <w:tc>
          <w:tcPr>
            <w:tcW w:w="69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5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8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宋体" w:hAnsi="宋体" w:eastAsia="宋体" w:cs="宋体"/>
                <w:sz w:val="24"/>
                <w:szCs w:val="24"/>
                <w:lang w:val="en-US" w:eastAsia="zh-CN"/>
              </w:rPr>
            </w:pPr>
            <w:r>
              <w:rPr>
                <w:rFonts w:hint="eastAsia" w:ascii="宋体" w:hAnsi="宋体" w:cs="宋体"/>
                <w:color w:val="000000" w:themeColor="text1"/>
                <w:sz w:val="24"/>
                <w:szCs w:val="24"/>
                <w:lang w:val="en-US" w:eastAsia="zh-CN"/>
                <w14:textFill>
                  <w14:solidFill>
                    <w14:schemeClr w14:val="tx1"/>
                  </w14:solidFill>
                </w14:textFill>
              </w:rPr>
              <w:t>窗口</w:t>
            </w:r>
            <w:r>
              <w:rPr>
                <w:rFonts w:hint="eastAsia" w:ascii="宋体" w:hAnsi="宋体" w:eastAsia="宋体" w:cs="宋体"/>
                <w:color w:val="000000" w:themeColor="text1"/>
                <w:sz w:val="24"/>
                <w:szCs w:val="24"/>
                <w14:textFill>
                  <w14:solidFill>
                    <w14:schemeClr w14:val="tx1"/>
                  </w14:solidFill>
                </w14:textFill>
              </w:rPr>
              <w:t>办理提供《广西生育保险待遇申报表》（加盖单位公章），个人</w:t>
            </w:r>
            <w:r>
              <w:rPr>
                <w:rFonts w:hint="eastAsia" w:ascii="宋体" w:hAnsi="宋体" w:cs="宋体"/>
                <w:color w:val="000000" w:themeColor="text1"/>
                <w:sz w:val="24"/>
                <w:szCs w:val="24"/>
                <w:lang w:val="en-US" w:eastAsia="zh-CN"/>
                <w14:textFill>
                  <w14:solidFill>
                    <w14:schemeClr w14:val="tx1"/>
                  </w14:solidFill>
                </w14:textFill>
              </w:rPr>
              <w:t>网上</w:t>
            </w:r>
            <w:r>
              <w:rPr>
                <w:rFonts w:hint="eastAsia" w:ascii="宋体" w:hAnsi="宋体" w:eastAsia="宋体" w:cs="宋体"/>
                <w:color w:val="000000" w:themeColor="text1"/>
                <w:sz w:val="24"/>
                <w:szCs w:val="24"/>
                <w14:textFill>
                  <w14:solidFill>
                    <w14:schemeClr w14:val="tx1"/>
                  </w14:solidFill>
                </w14:textFill>
              </w:rPr>
              <w:t>申报业务提供《广西生育保险待遇个人申请表》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jc w:val="center"/>
        </w:trPr>
        <w:tc>
          <w:tcPr>
            <w:tcW w:w="54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297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医疗费用</w:t>
            </w:r>
            <w:r>
              <w:rPr>
                <w:rFonts w:hint="eastAsia" w:ascii="宋体" w:hAnsi="宋体" w:eastAsia="宋体" w:cs="宋体"/>
                <w:color w:val="auto"/>
                <w:sz w:val="24"/>
                <w:szCs w:val="24"/>
                <w:lang w:val="en-US" w:eastAsia="zh-CN"/>
              </w:rPr>
              <w:t>发票</w:t>
            </w:r>
            <w:r>
              <w:rPr>
                <w:rFonts w:hint="eastAsia" w:ascii="宋体" w:hAnsi="宋体" w:eastAsia="宋体" w:cs="宋体"/>
                <w:color w:val="auto"/>
                <w:sz w:val="24"/>
                <w:szCs w:val="24"/>
              </w:rPr>
              <w:t>报销联</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原件</w:t>
            </w:r>
          </w:p>
        </w:tc>
        <w:tc>
          <w:tcPr>
            <w:tcW w:w="69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5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8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窗口办理提供纸质发票原件或电子发票打印件。</w:t>
            </w:r>
            <w:r>
              <w:rPr>
                <w:rFonts w:hint="eastAsia" w:ascii="宋体" w:hAnsi="宋体" w:eastAsia="宋体" w:cs="宋体"/>
                <w:sz w:val="24"/>
                <w:szCs w:val="24"/>
              </w:rPr>
              <w:t>发票丢失的，可提供发票存根复印件并加盖医疗机构财务章，同时签署承诺书</w:t>
            </w:r>
            <w:r>
              <w:rPr>
                <w:rFonts w:hint="eastAsia" w:ascii="宋体" w:hAnsi="宋体" w:eastAsia="宋体" w:cs="宋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54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297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与医疗费用发票对应的费用</w:t>
            </w:r>
            <w:r>
              <w:rPr>
                <w:rFonts w:hint="eastAsia" w:ascii="宋体" w:hAnsi="宋体" w:eastAsia="宋体" w:cs="宋体"/>
                <w:color w:val="auto"/>
                <w:sz w:val="24"/>
                <w:szCs w:val="24"/>
                <w:lang w:eastAsia="zh-CN"/>
              </w:rPr>
              <w:t>明细</w:t>
            </w:r>
            <w:r>
              <w:rPr>
                <w:rFonts w:hint="eastAsia" w:ascii="宋体" w:hAnsi="宋体" w:eastAsia="宋体" w:cs="宋体"/>
                <w:color w:val="auto"/>
                <w:sz w:val="24"/>
                <w:szCs w:val="24"/>
              </w:rPr>
              <w:t>清单</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原件</w:t>
            </w:r>
          </w:p>
        </w:tc>
        <w:tc>
          <w:tcPr>
            <w:tcW w:w="69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5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8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jc w:val="center"/>
        </w:trPr>
        <w:tc>
          <w:tcPr>
            <w:tcW w:w="54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297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病历资料</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原件或</w:t>
            </w:r>
            <w:r>
              <w:rPr>
                <w:rFonts w:hint="eastAsia" w:ascii="宋体" w:hAnsi="宋体" w:eastAsia="宋体" w:cs="宋体"/>
                <w:sz w:val="24"/>
                <w:szCs w:val="24"/>
              </w:rPr>
              <w:t>复印件</w:t>
            </w:r>
          </w:p>
        </w:tc>
        <w:tc>
          <w:tcPr>
            <w:tcW w:w="69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5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8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申报住院费用的，提供</w:t>
            </w:r>
            <w:r>
              <w:rPr>
                <w:rFonts w:hint="eastAsia" w:ascii="宋体" w:hAnsi="宋体" w:eastAsia="宋体" w:cs="宋体"/>
                <w:sz w:val="24"/>
                <w:szCs w:val="24"/>
                <w:lang w:val="en-US" w:eastAsia="zh-CN"/>
              </w:rPr>
              <w:t>加盖医疗机构相关业务章的</w:t>
            </w:r>
            <w:r>
              <w:rPr>
                <w:rFonts w:hint="eastAsia" w:ascii="宋体" w:hAnsi="宋体" w:eastAsia="宋体" w:cs="宋体"/>
                <w:sz w:val="24"/>
                <w:szCs w:val="24"/>
              </w:rPr>
              <w:t>出院记录；申报门诊费用的，提供门诊病历</w:t>
            </w:r>
            <w:r>
              <w:rPr>
                <w:rFonts w:hint="eastAsia" w:ascii="宋体" w:hAnsi="宋体" w:eastAsia="宋体" w:cs="宋体"/>
                <w:sz w:val="24"/>
                <w:szCs w:val="24"/>
                <w:lang w:val="en-US" w:eastAsia="zh-CN"/>
              </w:rPr>
              <w:t>或加盖医疗机构相关业务章的</w:t>
            </w:r>
            <w:r>
              <w:rPr>
                <w:rFonts w:hint="eastAsia" w:ascii="宋体" w:hAnsi="宋体" w:eastAsia="宋体" w:cs="宋体"/>
                <w:sz w:val="24"/>
                <w:szCs w:val="24"/>
              </w:rPr>
              <w:t>疾病诊断证明</w:t>
            </w:r>
            <w:r>
              <w:rPr>
                <w:rFonts w:hint="eastAsia" w:ascii="宋体" w:hAnsi="宋体" w:eastAsia="宋体" w:cs="宋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0" w:hRule="atLeast"/>
          <w:jc w:val="center"/>
        </w:trPr>
        <w:tc>
          <w:tcPr>
            <w:tcW w:w="54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297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宋体" w:hAnsi="宋体" w:eastAsia="宋体" w:cs="宋体"/>
                <w:color w:val="auto"/>
                <w:sz w:val="24"/>
                <w:szCs w:val="24"/>
                <w:lang w:val="en-US" w:eastAsia="zh-CN"/>
              </w:rPr>
            </w:pPr>
            <w:r>
              <w:rPr>
                <w:rFonts w:hint="eastAsia" w:ascii="宋体" w:hAnsi="宋体" w:cs="宋体"/>
                <w:sz w:val="24"/>
                <w:lang w:val="en-US" w:eastAsia="zh-CN"/>
              </w:rPr>
              <w:t>参保单位或参保人</w:t>
            </w:r>
            <w:r>
              <w:rPr>
                <w:rFonts w:hint="eastAsia"/>
                <w:sz w:val="24"/>
              </w:rPr>
              <w:t>银行账户</w:t>
            </w:r>
            <w:r>
              <w:rPr>
                <w:rFonts w:hint="eastAsia"/>
                <w:sz w:val="24"/>
                <w:lang w:val="en-US" w:eastAsia="zh-CN"/>
              </w:rPr>
              <w:t>信息</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复印件</w:t>
            </w:r>
          </w:p>
        </w:tc>
        <w:tc>
          <w:tcPr>
            <w:tcW w:w="69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95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纸质</w:t>
            </w:r>
          </w:p>
        </w:tc>
        <w:tc>
          <w:tcPr>
            <w:tcW w:w="348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仅申报</w:t>
            </w:r>
            <w:r>
              <w:rPr>
                <w:rFonts w:hint="eastAsia" w:ascii="宋体" w:hAnsi="宋体" w:eastAsia="宋体" w:cs="宋体"/>
                <w:color w:val="auto"/>
                <w:sz w:val="24"/>
                <w:szCs w:val="24"/>
              </w:rPr>
              <w:t>医疗费用的，可提供参保人银行账户</w:t>
            </w:r>
            <w:r>
              <w:rPr>
                <w:rFonts w:hint="eastAsia" w:ascii="宋体" w:hAnsi="宋体" w:eastAsia="宋体" w:cs="宋体"/>
                <w:color w:val="auto"/>
                <w:sz w:val="24"/>
                <w:szCs w:val="24"/>
                <w:lang w:val="en-US" w:eastAsia="zh-CN"/>
              </w:rPr>
              <w:t>信息</w:t>
            </w:r>
            <w:r>
              <w:rPr>
                <w:rFonts w:hint="eastAsia" w:ascii="宋体" w:hAnsi="宋体" w:eastAsia="宋体" w:cs="宋体"/>
                <w:color w:val="auto"/>
                <w:sz w:val="24"/>
                <w:szCs w:val="24"/>
              </w:rPr>
              <w:t>。同时申报津贴的，须提供参保单位</w:t>
            </w:r>
            <w:r>
              <w:rPr>
                <w:rFonts w:hint="eastAsia" w:ascii="宋体" w:hAnsi="宋体" w:eastAsia="宋体" w:cs="宋体"/>
                <w:color w:val="auto"/>
                <w:sz w:val="24"/>
                <w:szCs w:val="24"/>
                <w:lang w:val="en-US" w:eastAsia="zh-CN"/>
              </w:rPr>
              <w:t>待遇发放</w:t>
            </w:r>
            <w:r>
              <w:rPr>
                <w:rFonts w:hint="eastAsia" w:ascii="宋体" w:hAnsi="宋体" w:eastAsia="宋体" w:cs="宋体"/>
                <w:color w:val="auto"/>
                <w:sz w:val="24"/>
                <w:szCs w:val="24"/>
              </w:rPr>
              <w:t>的银行账户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参保</w:t>
            </w:r>
            <w:r>
              <w:rPr>
                <w:rFonts w:hint="eastAsia" w:ascii="宋体" w:hAnsi="宋体" w:eastAsia="宋体" w:cs="宋体"/>
                <w:color w:val="auto"/>
                <w:sz w:val="24"/>
                <w:szCs w:val="24"/>
              </w:rPr>
              <w:t>单位</w:t>
            </w:r>
            <w:r>
              <w:rPr>
                <w:rFonts w:hint="eastAsia" w:ascii="宋体" w:hAnsi="宋体" w:eastAsia="宋体" w:cs="宋体"/>
                <w:color w:val="auto"/>
                <w:sz w:val="24"/>
                <w:szCs w:val="24"/>
                <w:lang w:val="en-US" w:eastAsia="zh-CN"/>
              </w:rPr>
              <w:t>待遇发放的银行</w:t>
            </w:r>
            <w:r>
              <w:rPr>
                <w:rFonts w:hint="eastAsia" w:ascii="宋体" w:hAnsi="宋体" w:eastAsia="宋体" w:cs="宋体"/>
                <w:color w:val="auto"/>
                <w:sz w:val="24"/>
                <w:szCs w:val="24"/>
              </w:rPr>
              <w:t>账</w:t>
            </w:r>
            <w:r>
              <w:rPr>
                <w:rFonts w:hint="eastAsia" w:ascii="宋体" w:hAnsi="宋体" w:eastAsia="宋体" w:cs="宋体"/>
                <w:color w:val="auto"/>
                <w:sz w:val="24"/>
                <w:szCs w:val="24"/>
                <w:lang w:val="en-US" w:eastAsia="zh-CN"/>
              </w:rPr>
              <w:t>户</w:t>
            </w:r>
            <w:r>
              <w:rPr>
                <w:rFonts w:hint="eastAsia" w:ascii="宋体" w:hAnsi="宋体" w:eastAsia="宋体" w:cs="宋体"/>
                <w:color w:val="auto"/>
                <w:sz w:val="24"/>
                <w:szCs w:val="24"/>
              </w:rPr>
              <w:t>信息</w:t>
            </w:r>
            <w:r>
              <w:rPr>
                <w:rFonts w:hint="eastAsia" w:ascii="宋体" w:hAnsi="宋体" w:eastAsia="宋体" w:cs="宋体"/>
                <w:color w:val="auto"/>
                <w:sz w:val="24"/>
                <w:szCs w:val="24"/>
                <w:lang w:val="en-US" w:eastAsia="zh-CN"/>
              </w:rPr>
              <w:t>能通过医保信息平台查询到</w:t>
            </w:r>
            <w:r>
              <w:rPr>
                <w:rFonts w:hint="eastAsia" w:ascii="宋体" w:hAnsi="宋体" w:eastAsia="宋体" w:cs="宋体"/>
                <w:color w:val="auto"/>
                <w:sz w:val="24"/>
                <w:szCs w:val="24"/>
              </w:rPr>
              <w:t>的，免于提供。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0" w:hRule="atLeast"/>
          <w:jc w:val="center"/>
        </w:trPr>
        <w:tc>
          <w:tcPr>
            <w:tcW w:w="54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7</w:t>
            </w:r>
          </w:p>
        </w:tc>
        <w:tc>
          <w:tcPr>
            <w:tcW w:w="297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宋体" w:hAnsi="宋体" w:eastAsia="宋体" w:cs="宋体"/>
                <w:sz w:val="24"/>
                <w:szCs w:val="24"/>
                <w:lang w:val="en-US" w:eastAsia="zh-CN"/>
              </w:rPr>
            </w:pPr>
            <w:r>
              <w:rPr>
                <w:rFonts w:hint="eastAsia" w:ascii="宋体" w:hAnsi="宋体" w:eastAsia="宋体" w:cs="宋体"/>
                <w:color w:val="auto"/>
                <w:sz w:val="24"/>
                <w:szCs w:val="24"/>
              </w:rPr>
              <w:t>配偶身份证</w:t>
            </w:r>
            <w:r>
              <w:rPr>
                <w:rFonts w:hint="eastAsia" w:ascii="宋体" w:hAnsi="宋体" w:eastAsia="宋体" w:cs="宋体"/>
                <w:color w:val="auto"/>
                <w:sz w:val="24"/>
                <w:szCs w:val="24"/>
                <w:lang w:eastAsia="zh-CN"/>
              </w:rPr>
              <w:t>、</w:t>
            </w:r>
            <w:r>
              <w:rPr>
                <w:rFonts w:hint="eastAsia" w:ascii="宋体" w:hAnsi="宋体" w:eastAsia="宋体" w:cs="宋体"/>
                <w:sz w:val="24"/>
                <w:szCs w:val="24"/>
                <w:lang w:val="en-US" w:eastAsia="zh-CN"/>
              </w:rPr>
              <w:t>结婚证及</w:t>
            </w:r>
            <w:r>
              <w:rPr>
                <w:rFonts w:hint="eastAsia" w:ascii="宋体" w:hAnsi="宋体" w:eastAsia="宋体" w:cs="宋体"/>
                <w:sz w:val="24"/>
                <w:szCs w:val="24"/>
              </w:rPr>
              <w:t>参保地医保经办机构出具的未享受生育保险待遇证明或没有重复享受生育待遇的承诺书</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lang w:eastAsia="zh-CN"/>
              </w:rPr>
              <w:t>结婚证</w:t>
            </w:r>
            <w:r>
              <w:rPr>
                <w:rFonts w:hint="eastAsia" w:ascii="宋体" w:hAnsi="宋体" w:eastAsia="宋体" w:cs="宋体"/>
                <w:sz w:val="24"/>
                <w:szCs w:val="24"/>
                <w:lang w:val="en-US" w:eastAsia="zh-CN"/>
              </w:rPr>
              <w:t>验原件收</w:t>
            </w:r>
            <w:r>
              <w:rPr>
                <w:rFonts w:hint="eastAsia" w:ascii="宋体" w:hAnsi="宋体" w:eastAsia="宋体" w:cs="宋体"/>
                <w:sz w:val="24"/>
                <w:szCs w:val="24"/>
              </w:rPr>
              <w:t>复印件；</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承诺书原件</w:t>
            </w:r>
          </w:p>
        </w:tc>
        <w:tc>
          <w:tcPr>
            <w:tcW w:w="69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5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8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男职工配偶无工作单位申报生育医疗费用的提供。</w:t>
            </w:r>
          </w:p>
        </w:tc>
      </w:tr>
    </w:tbl>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网上申报：</w:t>
      </w:r>
      <w:r>
        <w:rPr>
          <w:rFonts w:hint="eastAsia" w:ascii="仿宋_GB2312" w:hAnsi="仿宋_GB2312" w:eastAsia="仿宋_GB2312" w:cs="仿宋_GB2312"/>
          <w:color w:val="auto"/>
          <w:sz w:val="32"/>
          <w:szCs w:val="32"/>
          <w:lang w:val="en-US" w:eastAsia="zh-CN"/>
        </w:rPr>
        <w:t>上传以上材料的原件图片或PDF文件，个人申报需上传</w:t>
      </w:r>
      <w:r>
        <w:rPr>
          <w:rFonts w:hint="eastAsia" w:ascii="仿宋_GB2312" w:hAnsi="仿宋_GB2312" w:eastAsia="仿宋_GB2312" w:cs="仿宋_GB2312"/>
          <w:b w:val="0"/>
          <w:bCs w:val="0"/>
          <w:color w:val="auto"/>
          <w:kern w:val="2"/>
          <w:sz w:val="32"/>
          <w:szCs w:val="32"/>
          <w:lang w:val="en-US" w:eastAsia="zh-CN" w:bidi="ar-SA"/>
        </w:rPr>
        <w:t>电子医疗费用发票原件</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sz w:val="32"/>
          <w:szCs w:val="32"/>
          <w:lang w:val="en-US" w:eastAsia="zh-CN"/>
        </w:rPr>
        <w:t>与生育津贴支付同时办理可合并提供材料。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备注：1.医疗费用发生在2023年9月1日前，孕期跨统筹地区就业且未中断缴费的，需提供转出地医保经办机构开具的生育保险缴费情况证明；自治区内跨统筹地区就业能通过医保信息平台查询到转出地缴费信息的，免于提供。2.特殊情况可要求提供病历中对应的佐证资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九、</w:t>
      </w:r>
      <w:r>
        <w:rPr>
          <w:rFonts w:hint="eastAsia" w:ascii="黑体" w:hAnsi="黑体" w:eastAsia="黑体" w:cs="黑体"/>
          <w:sz w:val="32"/>
          <w:szCs w:val="32"/>
        </w:rPr>
        <w:t>办理方式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（一）窗口受理：</w:t>
      </w:r>
      <w:r>
        <w:rPr>
          <w:rFonts w:hint="eastAsia" w:ascii="仿宋_GB2312" w:hAnsi="仿宋_GB2312" w:eastAsia="仿宋_GB2312" w:cs="仿宋_GB2312"/>
          <w:b w:val="0"/>
          <w:bCs w:val="0"/>
          <w:kern w:val="2"/>
          <w:sz w:val="32"/>
          <w:szCs w:val="32"/>
          <w:lang w:val="en-US" w:eastAsia="zh-CN" w:bidi="ar-SA"/>
        </w:rPr>
        <w:t>直接到各级医保经办窗口提交申请材料；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rPr>
        <w:t>（二）网上申报：</w:t>
      </w:r>
      <w:r>
        <w:rPr>
          <w:rFonts w:hint="eastAsia" w:ascii="仿宋_GB2312" w:hAnsi="仿宋_GB2312" w:eastAsia="仿宋_GB2312" w:cs="仿宋_GB2312"/>
          <w:sz w:val="32"/>
          <w:szCs w:val="32"/>
        </w:rPr>
        <w:t>进入广西数字政务一体化平台（http://zwfw.gxzf.gov.cn/）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广西</w:t>
      </w:r>
      <w:r>
        <w:rPr>
          <w:rFonts w:hint="eastAsia" w:ascii="仿宋_GB2312" w:hAnsi="仿宋_GB2312" w:eastAsia="仿宋_GB2312" w:cs="仿宋_GB2312"/>
          <w:sz w:val="32"/>
          <w:szCs w:val="32"/>
          <w:lang w:val="en-US" w:eastAsia="zh-CN"/>
        </w:rPr>
        <w:t>医疗保障</w:t>
      </w:r>
      <w:r>
        <w:rPr>
          <w:rFonts w:hint="eastAsia" w:ascii="仿宋_GB2312" w:hAnsi="仿宋_GB2312" w:eastAsia="仿宋_GB2312" w:cs="仿宋_GB2312"/>
          <w:sz w:val="32"/>
          <w:szCs w:val="32"/>
        </w:rPr>
        <w:t>网上服务大厅（https://ybwt.ybj.gxzf.gov.cn/）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广西医保微信公众号、广西医保APP、广西医保微信小程序或国家医保服务APP地方专区（广西壮族自治区）</w:t>
      </w:r>
      <w:r>
        <w:rPr>
          <w:rFonts w:hint="eastAsia" w:ascii="仿宋_GB2312" w:hAnsi="仿宋_GB2312" w:eastAsia="仿宋_GB2312" w:cs="仿宋_GB2312"/>
          <w:sz w:val="32"/>
          <w:szCs w:val="32"/>
        </w:rPr>
        <w:t>进行网上申报。</w:t>
      </w:r>
      <w:r>
        <w:rPr>
          <w:rFonts w:hint="eastAsia" w:ascii="仿宋_GB2312" w:hAnsi="仿宋_GB2312" w:eastAsia="仿宋_GB2312" w:cs="仿宋_GB2312"/>
          <w:sz w:val="32"/>
          <w:szCs w:val="32"/>
          <w:lang w:val="en-US" w:eastAsia="zh-CN"/>
        </w:rPr>
        <w:t>参保单位申报前登录</w:t>
      </w:r>
      <w:r>
        <w:rPr>
          <w:rFonts w:hint="eastAsia" w:ascii="仿宋_GB2312" w:hAnsi="仿宋_GB2312" w:eastAsia="仿宋_GB2312" w:cs="仿宋_GB2312"/>
          <w:sz w:val="32"/>
          <w:szCs w:val="32"/>
        </w:rPr>
        <w:t>广西</w:t>
      </w:r>
      <w:r>
        <w:rPr>
          <w:rFonts w:hint="eastAsia" w:ascii="仿宋_GB2312" w:hAnsi="仿宋_GB2312" w:eastAsia="仿宋_GB2312" w:cs="仿宋_GB2312"/>
          <w:sz w:val="32"/>
          <w:szCs w:val="32"/>
          <w:lang w:val="en-US" w:eastAsia="zh-CN"/>
        </w:rPr>
        <w:t>医疗保障</w:t>
      </w:r>
      <w:r>
        <w:rPr>
          <w:rFonts w:hint="eastAsia" w:ascii="仿宋_GB2312" w:hAnsi="仿宋_GB2312" w:eastAsia="仿宋_GB2312" w:cs="仿宋_GB2312"/>
          <w:sz w:val="32"/>
          <w:szCs w:val="32"/>
        </w:rPr>
        <w:t>网上服务大厅</w:t>
      </w:r>
      <w:r>
        <w:rPr>
          <w:rFonts w:hint="eastAsia" w:ascii="仿宋_GB2312" w:hAnsi="仿宋_GB2312" w:eastAsia="仿宋_GB2312" w:cs="仿宋_GB2312"/>
          <w:sz w:val="32"/>
          <w:szCs w:val="32"/>
          <w:lang w:val="en-US" w:eastAsia="zh-CN"/>
        </w:rPr>
        <w:t>单位网厅维护参保单位待遇发放的银行账户信息。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rPr>
        <w:t>（三）</w:t>
      </w:r>
      <w:r>
        <w:rPr>
          <w:rFonts w:hint="eastAsia" w:ascii="楷体_GB2312" w:hAnsi="楷体_GB2312" w:eastAsia="楷体_GB2312" w:cs="楷体_GB2312"/>
          <w:sz w:val="32"/>
          <w:szCs w:val="32"/>
          <w:lang w:val="en-US" w:eastAsia="zh-CN"/>
        </w:rPr>
        <w:t>免申即享：</w:t>
      </w:r>
      <w:r>
        <w:rPr>
          <w:rFonts w:hint="eastAsia" w:ascii="仿宋_GB2312" w:hAnsi="仿宋_GB2312" w:eastAsia="仿宋_GB2312" w:cs="仿宋_GB2312"/>
          <w:color w:val="auto"/>
          <w:sz w:val="32"/>
          <w:szCs w:val="32"/>
          <w:lang w:val="en-US" w:eastAsia="zh-CN"/>
        </w:rPr>
        <w:t>广西壮族自治区内定点医疗机构直接结算。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sz w:val="32"/>
          <w:szCs w:val="32"/>
          <w:lang w:val="en-US"/>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四</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自治区外异地生育需先办理异地就医备案，自费结算后向参保地医保经办机构申请报销。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w:t>
      </w:r>
      <w:r>
        <w:rPr>
          <w:rFonts w:hint="eastAsia" w:ascii="黑体" w:hAnsi="黑体" w:eastAsia="黑体" w:cs="黑体"/>
          <w:sz w:val="32"/>
          <w:szCs w:val="32"/>
        </w:rPr>
        <w:t>办理流程</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left"/>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流程图</w:t>
      </w:r>
    </w:p>
    <w:tbl>
      <w:tblPr>
        <w:tblStyle w:val="6"/>
        <w:tblpPr w:leftFromText="180" w:rightFromText="180" w:vertAnchor="text" w:horzAnchor="page" w:tblpX="5337" w:tblpY="96"/>
        <w:tblOverlap w:val="never"/>
        <w:tblW w:w="3360" w:type="dxa"/>
        <w:tblInd w:w="0" w:type="dxa"/>
        <w:tblLayout w:type="autofit"/>
        <w:tblCellMar>
          <w:top w:w="0" w:type="dxa"/>
          <w:left w:w="0" w:type="dxa"/>
          <w:bottom w:w="0" w:type="dxa"/>
          <w:right w:w="0" w:type="dxa"/>
        </w:tblCellMar>
      </w:tblPr>
      <w:tblGrid>
        <w:gridCol w:w="3360"/>
      </w:tblGrid>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申请</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r>
        <w:tblPrEx>
          <w:tblCellMar>
            <w:top w:w="0" w:type="dxa"/>
            <w:left w:w="0" w:type="dxa"/>
            <w:bottom w:w="0" w:type="dxa"/>
            <w:right w:w="0" w:type="dxa"/>
          </w:tblCellMar>
        </w:tblPrEx>
        <w:trPr>
          <w:trHeight w:val="264"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0288" behindDoc="0" locked="0" layoutInCell="1" allowOverlap="1">
                      <wp:simplePos x="0" y="0"/>
                      <wp:positionH relativeFrom="column">
                        <wp:posOffset>1055370</wp:posOffset>
                      </wp:positionH>
                      <wp:positionV relativeFrom="paragraph">
                        <wp:posOffset>-6350</wp:posOffset>
                      </wp:positionV>
                      <wp:extent cx="0" cy="212725"/>
                      <wp:effectExtent l="48895" t="0" r="65405" b="15875"/>
                      <wp:wrapNone/>
                      <wp:docPr id="2" name="直接连接符 2"/>
                      <wp:cNvGraphicFramePr/>
                      <a:graphic xmlns:a="http://schemas.openxmlformats.org/drawingml/2006/main">
                        <a:graphicData uri="http://schemas.microsoft.com/office/word/2010/wordprocessingShape">
                          <wps:wsp>
                            <wps:cNvCnPr/>
                            <wps:spPr>
                              <a:xfrm>
                                <a:off x="0" y="0"/>
                                <a:ext cx="0" cy="21272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83.1pt;margin-top:-0.5pt;height:16.75pt;width:0pt;z-index:251660288;mso-width-relative:page;mso-height-relative:page;" filled="f" stroked="t" coordsize="21600,21600" o:gfxdata="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N7xd1wAAAAkBAAAPAAAAAAAAAAEAIAAAACIAAABkcnMvZG93bnJldi54&#10;bWxQSwECFAAUAAAACACHTuJALSBx7/sBAADyAwAADgAAAAAAAAABACAAAAAmAQAAZHJzL2Uyb0Rv&#10;Yy54bWxQSwUGAAAAAAYABgBZAQAAkw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做出受理决定</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1312" behindDoc="0" locked="0" layoutInCell="1" allowOverlap="1">
                      <wp:simplePos x="0" y="0"/>
                      <wp:positionH relativeFrom="column">
                        <wp:posOffset>1059815</wp:posOffset>
                      </wp:positionH>
                      <wp:positionV relativeFrom="paragraph">
                        <wp:posOffset>180975</wp:posOffset>
                      </wp:positionV>
                      <wp:extent cx="0" cy="212725"/>
                      <wp:effectExtent l="48895" t="0" r="65405" b="15875"/>
                      <wp:wrapNone/>
                      <wp:docPr id="14" name="直接连接符 14"/>
                      <wp:cNvGraphicFramePr/>
                      <a:graphic xmlns:a="http://schemas.openxmlformats.org/drawingml/2006/main">
                        <a:graphicData uri="http://schemas.microsoft.com/office/word/2010/wordprocessingShape">
                          <wps:wsp>
                            <wps:cNvCnPr/>
                            <wps:spPr>
                              <a:xfrm>
                                <a:off x="0" y="0"/>
                                <a:ext cx="0" cy="21272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83.45pt;margin-top:14.25pt;height:16.75pt;width:0pt;z-index:251661312;mso-width-relative:page;mso-height-relative:page;" filled="f" stroked="t" coordsize="21600,21600" o:gfxdata="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uJto7YAAAACQEAAA8AAAAAAAAAAQAgAAAAIgAAAGRycy9kb3ducmV2&#10;LnhtbFBLAQIUABQAAAAIAIdO4kCbhr4T/AEAAPQDAAAOAAAAAAAAAAEAIAAAACcBAABkcnMvZTJv&#10;RG9jLnhtbFBLBQYAAAAABgAGAFkBAACVBQAAAAA=&#10;">
                      <v:fill on="f" focussize="0,0"/>
                      <v:stroke color="#000000" joinstyle="round" endarrow="open"/>
                      <v:imagedata o:title=""/>
                      <o:lock v:ext="edit" aspectratio="f"/>
                    </v:line>
                  </w:pict>
                </mc:Fallback>
              </mc:AlternateContent>
            </w:r>
            <w:r>
              <w:rPr>
                <w:rFonts w:hint="eastAsia" w:asciiTheme="minorEastAsia" w:hAnsiTheme="minorEastAsia" w:eastAsiaTheme="minorEastAsia" w:cstheme="minorEastAsia"/>
                <w:sz w:val="24"/>
                <w:szCs w:val="24"/>
              </w:rPr>
              <w:t>(1个工作日)</w:t>
            </w:r>
          </w:p>
        </w:tc>
      </w:tr>
      <w:tr>
        <w:tblPrEx>
          <w:tblCellMar>
            <w:top w:w="0" w:type="dxa"/>
            <w:left w:w="0" w:type="dxa"/>
            <w:bottom w:w="0" w:type="dxa"/>
            <w:right w:w="0" w:type="dxa"/>
          </w:tblCellMar>
        </w:tblPrEx>
        <w:trPr>
          <w:trHeight w:val="264"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g">
                  <w:drawing>
                    <wp:anchor distT="0" distB="0" distL="114300" distR="114300" simplePos="0" relativeHeight="251659264" behindDoc="0" locked="0" layoutInCell="1" allowOverlap="1">
                      <wp:simplePos x="0" y="0"/>
                      <wp:positionH relativeFrom="column">
                        <wp:posOffset>1047750</wp:posOffset>
                      </wp:positionH>
                      <wp:positionV relativeFrom="paragraph">
                        <wp:posOffset>-406400</wp:posOffset>
                      </wp:positionV>
                      <wp:extent cx="66675" cy="2418715"/>
                      <wp:effectExtent l="0" t="0" r="0" b="0"/>
                      <wp:wrapNone/>
                      <wp:docPr id="11" name="组合 7"/>
                      <wp:cNvGraphicFramePr/>
                      <a:graphic xmlns:a="http://schemas.openxmlformats.org/drawingml/2006/main">
                        <a:graphicData uri="http://schemas.microsoft.com/office/word/2010/wordprocessingGroup">
                          <wpg:wgp>
                            <wpg:cNvGrpSpPr/>
                            <wpg:grpSpPr>
                              <a:xfrm>
                                <a:off x="0" y="0"/>
                                <a:ext cx="66675" cy="2418715"/>
                                <a:chOff x="11274" y="61628"/>
                                <a:chExt cx="105" cy="3809"/>
                              </a:xfrm>
                              <a:effectLst/>
                            </wpg:grpSpPr>
                            <pic:pic xmlns:pic="http://schemas.openxmlformats.org/drawingml/2006/picture">
                              <pic:nvPicPr>
                                <pic:cNvPr id="6" name="直接箭头连接符_3"/>
                                <pic:cNvPicPr/>
                              </pic:nvPicPr>
                              <pic:blipFill>
                                <a:blip r:embed="rId10"/>
                                <a:stretch>
                                  <a:fillRect/>
                                </a:stretch>
                              </pic:blipFill>
                              <pic:spPr>
                                <a:xfrm>
                                  <a:off x="11379" y="61628"/>
                                  <a:ext cx="0" cy="385"/>
                                </a:xfrm>
                                <a:prstGeom prst="rect">
                                  <a:avLst/>
                                </a:prstGeom>
                                <a:noFill/>
                                <a:ln>
                                  <a:noFill/>
                                </a:ln>
                                <a:effectLst/>
                              </pic:spPr>
                            </pic:pic>
                            <pic:pic xmlns:pic="http://schemas.openxmlformats.org/drawingml/2006/picture">
                              <pic:nvPicPr>
                                <pic:cNvPr id="7" name="直接箭头连接符_4"/>
                                <pic:cNvPicPr/>
                              </pic:nvPicPr>
                              <pic:blipFill>
                                <a:blip r:embed="rId10"/>
                                <a:stretch>
                                  <a:fillRect/>
                                </a:stretch>
                              </pic:blipFill>
                              <pic:spPr>
                                <a:xfrm>
                                  <a:off x="11334" y="62478"/>
                                  <a:ext cx="0" cy="385"/>
                                </a:xfrm>
                                <a:prstGeom prst="rect">
                                  <a:avLst/>
                                </a:prstGeom>
                                <a:noFill/>
                                <a:ln>
                                  <a:noFill/>
                                </a:ln>
                                <a:effectLst/>
                              </pic:spPr>
                            </pic:pic>
                            <pic:pic xmlns:pic="http://schemas.openxmlformats.org/drawingml/2006/picture">
                              <pic:nvPicPr>
                                <pic:cNvPr id="8" name="直接箭头连接符_5"/>
                                <pic:cNvPicPr/>
                              </pic:nvPicPr>
                              <pic:blipFill>
                                <a:blip r:embed="rId10"/>
                                <a:stretch>
                                  <a:fillRect/>
                                </a:stretch>
                              </pic:blipFill>
                              <pic:spPr>
                                <a:xfrm>
                                  <a:off x="11319" y="63318"/>
                                  <a:ext cx="0" cy="385"/>
                                </a:xfrm>
                                <a:prstGeom prst="rect">
                                  <a:avLst/>
                                </a:prstGeom>
                                <a:noFill/>
                                <a:ln>
                                  <a:noFill/>
                                </a:ln>
                                <a:effectLst/>
                              </pic:spPr>
                            </pic:pic>
                            <pic:pic xmlns:pic="http://schemas.openxmlformats.org/drawingml/2006/picture">
                              <pic:nvPicPr>
                                <pic:cNvPr id="9" name="直接箭头连接符_6"/>
                                <pic:cNvPicPr/>
                              </pic:nvPicPr>
                              <pic:blipFill>
                                <a:blip r:embed="rId10"/>
                                <a:stretch>
                                  <a:fillRect/>
                                </a:stretch>
                              </pic:blipFill>
                              <pic:spPr>
                                <a:xfrm>
                                  <a:off x="11304" y="64228"/>
                                  <a:ext cx="0" cy="385"/>
                                </a:xfrm>
                                <a:prstGeom prst="rect">
                                  <a:avLst/>
                                </a:prstGeom>
                                <a:noFill/>
                                <a:ln>
                                  <a:noFill/>
                                </a:ln>
                                <a:effectLst/>
                              </pic:spPr>
                            </pic:pic>
                            <pic:pic xmlns:pic="http://schemas.openxmlformats.org/drawingml/2006/picture">
                              <pic:nvPicPr>
                                <pic:cNvPr id="10" name="直接箭头连接符_7"/>
                                <pic:cNvPicPr/>
                              </pic:nvPicPr>
                              <pic:blipFill>
                                <a:blip r:embed="rId11"/>
                                <a:stretch>
                                  <a:fillRect/>
                                </a:stretch>
                              </pic:blipFill>
                              <pic:spPr>
                                <a:xfrm>
                                  <a:off x="11274" y="65053"/>
                                  <a:ext cx="0" cy="385"/>
                                </a:xfrm>
                                <a:prstGeom prst="rect">
                                  <a:avLst/>
                                </a:prstGeom>
                                <a:noFill/>
                                <a:ln>
                                  <a:noFill/>
                                </a:ln>
                                <a:effectLst/>
                              </pic:spPr>
                            </pic:pic>
                          </wpg:wgp>
                        </a:graphicData>
                      </a:graphic>
                    </wp:anchor>
                  </w:drawing>
                </mc:Choice>
                <mc:Fallback>
                  <w:pict>
                    <v:group id="组合 7" o:spid="_x0000_s1026" o:spt="203" style="position:absolute;left:0pt;margin-left:82.5pt;margin-top:-32pt;height:190.45pt;width:5.25pt;z-index:251659264;mso-width-relative:page;mso-height-relative:page;" coordorigin="11274,61628" coordsize="105,3809" o:gfxdata="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">
                      <o:lock v:ext="edit" aspectratio="f"/>
                      <v:shape id="直接箭头连接符_3" o:spid="_x0000_s1026" o:spt="75" type="#_x0000_t75" style="position:absolute;left:11379;top:61628;height:385;width:0;" filled="f" o:preferrelative="t" stroked="f" coordsize="21600,21600" o:gfxdata="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GLI2bgAAADaAAAA&#10;DwAAAAAAAAABACAAAAAiAAAAZHJzL2Rvd25yZXYueG1sUEsBAhQAFAAAAAgAh07iQDMvBZ47AAAA&#10;OQAAABAAAAAAAAAAAQAgAAAABwEAAGRycy9zaGFwZXhtbC54bWxQSwUGAAAAAAYABgBbAQAAsQMA&#10;AAAA&#10;">
                        <v:fill on="f" focussize="0,0"/>
                        <v:stroke on="f"/>
                        <v:imagedata r:id="rId10" o:title=""/>
                        <o:lock v:ext="edit" aspectratio="f"/>
                      </v:shape>
                      <v:shape id="直接箭头连接符_4" o:spid="_x0000_s1026" o:spt="75" type="#_x0000_t75" style="position:absolute;left:11334;top:62478;height:385;width:0;" filled="f" o:preferrelative="t" stroked="f" coordsize="21600,21600" o:gfxdata="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fy5tQrgAAADaAAAA&#10;DwAAAAAAAAABACAAAAAiAAAAZHJzL2Rvd25yZXYueG1sUEsBAhQAFAAAAAgAh07iQDMvBZ47AAAA&#10;OQAAABAAAAAAAAAAAQAgAAAABwEAAGRycy9zaGFwZXhtbC54bWxQSwUGAAAAAAYABgBbAQAAsQMA&#10;AAAA&#10;">
                        <v:fill on="f" focussize="0,0"/>
                        <v:stroke on="f"/>
                        <v:imagedata r:id="rId10" o:title=""/>
                        <o:lock v:ext="edit" aspectratio="f"/>
                      </v:shape>
                      <v:shape id="直接箭头连接符_5" o:spid="_x0000_s1026" o:spt="75" type="#_x0000_t75" style="position:absolute;left:11319;top:63318;height:385;width:0;" filled="f" o:preferrelative="t" stroked="f" coordsize="21600,21600" o:gfxdata="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DrH5MLUAAADaAAAADwAA&#10;AAAAAAABACAAAAAiAAAAZHJzL2Rvd25yZXYueG1sUEsBAhQAFAAAAAgAh07iQDMvBZ47AAAAOQAA&#10;ABAAAAAAAAAAAQAgAAAABAEAAGRycy9zaGFwZXhtbC54bWxQSwUGAAAAAAYABgBbAQAArgMAAAAA&#10;">
                        <v:fill on="f" focussize="0,0"/>
                        <v:stroke on="f"/>
                        <v:imagedata r:id="rId10" o:title=""/>
                        <o:lock v:ext="edit" aspectratio="f"/>
                      </v:shape>
                      <v:shape id="直接箭头连接符_6" o:spid="_x0000_s1026" o:spt="75" type="#_x0000_t75" style="position:absolute;left:11304;top:64228;height:385;width:0;" filled="f" o:preferrelative="t" stroked="f" coordsize="21600,21600" o:gfxdata="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f1cq7gAAADaAAAA&#10;DwAAAAAAAAABACAAAAAiAAAAZHJzL2Rvd25yZXYueG1sUEsBAhQAFAAAAAgAh07iQDMvBZ47AAAA&#10;OQAAABAAAAAAAAAAAQAgAAAABwEAAGRycy9zaGFwZXhtbC54bWxQSwUGAAAAAAYABgBbAQAAsQMA&#10;AAAA&#10;">
                        <v:fill on="f" focussize="0,0"/>
                        <v:stroke on="f"/>
                        <v:imagedata r:id="rId10" o:title=""/>
                        <o:lock v:ext="edit" aspectratio="f"/>
                      </v:shape>
                      <v:shape id="直接箭头连接符_7" o:spid="_x0000_s1026" o:spt="75" type="#_x0000_t75" style="position:absolute;left:11274;top:65053;height:385;width:0;" filled="f" o:preferrelative="t" stroked="f" coordsize="21600,21600" o:gfxdata="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YmfFL4A&#10;AADbAAAADwAAAAAAAAABACAAAAAiAAAAZHJzL2Rvd25yZXYueG1sUEsBAhQAFAAAAAgAh07iQDMv&#10;BZ47AAAAOQAAABAAAAAAAAAAAQAgAAAADQEAAGRycy9zaGFwZXhtbC54bWxQSwUGAAAAAAYABgBb&#10;AQAAtwMAAAAA&#10;">
                        <v:fill on="f" focussize="0,0"/>
                        <v:stroke on="f"/>
                        <v:imagedata r:id="rId11" o:title=""/>
                        <o:lock v:ext="edit" aspectratio="f"/>
                      </v:shape>
                    </v:group>
                  </w:pict>
                </mc:Fallback>
              </mc:AlternateContent>
            </w:r>
          </w:p>
        </w:tc>
      </w:tr>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审核</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2336" behindDoc="0" locked="0" layoutInCell="1" allowOverlap="1">
                      <wp:simplePos x="0" y="0"/>
                      <wp:positionH relativeFrom="column">
                        <wp:posOffset>1078865</wp:posOffset>
                      </wp:positionH>
                      <wp:positionV relativeFrom="paragraph">
                        <wp:posOffset>184785</wp:posOffset>
                      </wp:positionV>
                      <wp:extent cx="0" cy="212725"/>
                      <wp:effectExtent l="48895" t="0" r="65405" b="15875"/>
                      <wp:wrapNone/>
                      <wp:docPr id="15" name="直接连接符 15"/>
                      <wp:cNvGraphicFramePr/>
                      <a:graphic xmlns:a="http://schemas.openxmlformats.org/drawingml/2006/main">
                        <a:graphicData uri="http://schemas.microsoft.com/office/word/2010/wordprocessingShape">
                          <wps:wsp>
                            <wps:cNvCnPr/>
                            <wps:spPr>
                              <a:xfrm>
                                <a:off x="0" y="0"/>
                                <a:ext cx="0" cy="21272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84.95pt;margin-top:14.55pt;height:16.75pt;width:0pt;z-index:251662336;mso-width-relative:page;mso-height-relative:page;" filled="f" stroked="t" coordsize="21600,21600" o:gfxdata="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ClKKYtgAAAAJAQAADwAAAAAAAAABACAAAAAiAAAAZHJzL2Rvd25y&#10;ZXYueG1sUEsBAhQAFAAAAAgAh07iQO9fut3+AQAA9AMAAA4AAAAAAAAAAQAgAAAAJwEAAGRycy9l&#10;Mm9Eb2MueG1sUEsFBgAAAAAGAAYAWQEAAJcFAAAAAA==&#10;">
                      <v:fill on="f" focussize="0,0"/>
                      <v:stroke color="#000000" joinstyle="round" endarrow="open"/>
                      <v:imagedata o:title=""/>
                      <o:lock v:ext="edit" aspectratio="f"/>
                    </v:line>
                  </w:pict>
                </mc:Fallback>
              </mc:AlternateContent>
            </w:r>
            <w:r>
              <w:rPr>
                <w:rFonts w:hint="eastAsia" w:asciiTheme="minorEastAsia" w:hAnsiTheme="minorEastAsia" w:eastAsiaTheme="minorEastAsia" w:cstheme="minorEastAsia"/>
                <w:sz w:val="24"/>
                <w:szCs w:val="24"/>
              </w:rPr>
              <w:t>(10个工作日)</w:t>
            </w:r>
          </w:p>
        </w:tc>
      </w:tr>
      <w:tr>
        <w:tblPrEx>
          <w:tblCellMar>
            <w:top w:w="0" w:type="dxa"/>
            <w:left w:w="0" w:type="dxa"/>
            <w:bottom w:w="0" w:type="dxa"/>
            <w:right w:w="0" w:type="dxa"/>
          </w:tblCellMar>
        </w:tblPrEx>
        <w:trPr>
          <w:trHeight w:val="264"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p>
        </w:tc>
      </w:tr>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待遇拨付</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(4个工作日)</w:t>
            </w:r>
          </w:p>
        </w:tc>
      </w:tr>
      <w:tr>
        <w:tblPrEx>
          <w:tblCellMar>
            <w:top w:w="0" w:type="dxa"/>
            <w:left w:w="0" w:type="dxa"/>
            <w:bottom w:w="0" w:type="dxa"/>
            <w:right w:w="0" w:type="dxa"/>
          </w:tblCellMar>
        </w:tblPrEx>
        <w:trPr>
          <w:trHeight w:val="264"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3360" behindDoc="0" locked="0" layoutInCell="1" allowOverlap="1">
                      <wp:simplePos x="0" y="0"/>
                      <wp:positionH relativeFrom="column">
                        <wp:posOffset>1068070</wp:posOffset>
                      </wp:positionH>
                      <wp:positionV relativeFrom="paragraph">
                        <wp:posOffset>3810</wp:posOffset>
                      </wp:positionV>
                      <wp:extent cx="5080" cy="186055"/>
                      <wp:effectExtent l="46990" t="0" r="62230" b="4445"/>
                      <wp:wrapNone/>
                      <wp:docPr id="16" name="直接连接符 16"/>
                      <wp:cNvGraphicFramePr/>
                      <a:graphic xmlns:a="http://schemas.openxmlformats.org/drawingml/2006/main">
                        <a:graphicData uri="http://schemas.microsoft.com/office/word/2010/wordprocessingShape">
                          <wps:wsp>
                            <wps:cNvCnPr/>
                            <wps:spPr>
                              <a:xfrm flipH="1">
                                <a:off x="0" y="0"/>
                                <a:ext cx="5080" cy="18605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84.1pt;margin-top:0.3pt;height:14.65pt;width:0.4pt;z-index:251663360;mso-width-relative:page;mso-height-relative:page;" filled="f" stroked="t" coordsize="21600,21600" o:gfxdata="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hD3YdUAAAAHAQAADwAAAAAAAAABACAAAAAiAAAAZHJz&#10;L2Rvd25yZXYueG1sUEsBAhQAFAAAAAgAh07iQLNUeCcHAgAAAQQAAA4AAAAAAAAAAQAgAAAAJAEA&#10;AGRycy9lMm9Eb2MueG1sUEsFBgAAAAAGAAYAWQEAAJ0F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31"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结果反馈</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bl>
    <w:p>
      <w:pPr>
        <w:pStyle w:val="2"/>
        <w:rPr>
          <w:rFonts w:ascii="楷体_GB2312" w:hAnsi="楷体_GB2312" w:eastAsia="楷体_GB2312" w:cs="楷体_GB2312"/>
        </w:rPr>
      </w:pPr>
    </w:p>
    <w:p>
      <w:pPr>
        <w:ind w:left="420" w:leftChars="200"/>
        <w:rPr>
          <w:rFonts w:hint="eastAsia" w:ascii="仿宋_GB2312" w:hAnsi="仿宋_GB2312" w:eastAsia="仿宋_GB2312" w:cs="仿宋_GB2312"/>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rPr>
          <w:rFonts w:ascii="楷体_GB2312" w:hAnsi="楷体_GB2312" w:eastAsia="楷体_GB2312" w:cs="楷体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生育医疗费支付免申即享流程</w:t>
      </w:r>
      <w:r>
        <w:rPr>
          <w:rFonts w:hint="eastAsia" w:ascii="仿宋_GB2312" w:hAnsi="仿宋_GB2312" w:eastAsia="仿宋_GB2312" w:cs="仿宋_GB2312"/>
          <w:sz w:val="32"/>
          <w:szCs w:val="32"/>
        </w:rPr>
        <w:t>：</w:t>
      </w:r>
    </w:p>
    <w:tbl>
      <w:tblPr>
        <w:tblStyle w:val="6"/>
        <w:tblpPr w:leftFromText="180" w:rightFromText="180" w:vertAnchor="text" w:horzAnchor="page" w:tblpX="5337" w:tblpY="96"/>
        <w:tblOverlap w:val="never"/>
        <w:tblW w:w="3180" w:type="dxa"/>
        <w:tblInd w:w="0" w:type="dxa"/>
        <w:tblLayout w:type="autofit"/>
        <w:tblCellMar>
          <w:top w:w="0" w:type="dxa"/>
          <w:left w:w="0" w:type="dxa"/>
          <w:bottom w:w="0" w:type="dxa"/>
          <w:right w:w="0" w:type="dxa"/>
        </w:tblCellMar>
      </w:tblPr>
      <w:tblGrid>
        <w:gridCol w:w="3180"/>
      </w:tblGrid>
      <w:tr>
        <w:tblPrEx>
          <w:tblCellMar>
            <w:top w:w="0" w:type="dxa"/>
            <w:left w:w="0" w:type="dxa"/>
            <w:bottom w:w="0" w:type="dxa"/>
            <w:right w:w="0" w:type="dxa"/>
          </w:tblCellMar>
        </w:tblPrEx>
        <w:trPr>
          <w:trHeight w:val="635" w:hRule="atLeast"/>
        </w:trPr>
        <w:tc>
          <w:tcPr>
            <w:tcW w:w="3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定点医疗机构生育备案</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r>
        <w:tblPrEx>
          <w:tblCellMar>
            <w:top w:w="0" w:type="dxa"/>
            <w:left w:w="0" w:type="dxa"/>
            <w:bottom w:w="0" w:type="dxa"/>
            <w:right w:w="0" w:type="dxa"/>
          </w:tblCellMar>
        </w:tblPrEx>
        <w:trPr>
          <w:trHeight w:val="449" w:hRule="atLeast"/>
        </w:trPr>
        <w:tc>
          <w:tcPr>
            <w:tcW w:w="318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6432" behindDoc="0" locked="0" layoutInCell="1" allowOverlap="1">
                      <wp:simplePos x="0" y="0"/>
                      <wp:positionH relativeFrom="column">
                        <wp:posOffset>979170</wp:posOffset>
                      </wp:positionH>
                      <wp:positionV relativeFrom="paragraph">
                        <wp:posOffset>13335</wp:posOffset>
                      </wp:positionV>
                      <wp:extent cx="8255" cy="274955"/>
                      <wp:effectExtent l="43180" t="0" r="62865" b="10795"/>
                      <wp:wrapNone/>
                      <wp:docPr id="1" name="直接连接符 1"/>
                      <wp:cNvGraphicFramePr/>
                      <a:graphic xmlns:a="http://schemas.openxmlformats.org/drawingml/2006/main">
                        <a:graphicData uri="http://schemas.microsoft.com/office/word/2010/wordprocessingShape">
                          <wps:wsp>
                            <wps:cNvCnPr/>
                            <wps:spPr>
                              <a:xfrm>
                                <a:off x="0" y="0"/>
                                <a:ext cx="8255" cy="27495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77.1pt;margin-top:1.05pt;height:21.65pt;width:0.65pt;z-index:251666432;mso-width-relative:page;mso-height-relative:page;" filled="f" stroked="t" coordsize="21600,21600" o:gfxdata="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M0Fg11wAAAAgBAAAPAAAAAAAAAAEAIAAAACIAAABkcnMvZG93bnJl&#10;di54bWxQSwECFAAUAAAACACHTuJAEWLuRv4BAAD1AwAADgAAAAAAAAABACAAAAAmAQAAZHJzL2Uy&#10;b0RvYy54bWxQSwUGAAAAAAYABgBZAQAAlg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470" w:hRule="atLeast"/>
        </w:trPr>
        <w:tc>
          <w:tcPr>
            <w:tcW w:w="3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结算</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r>
        <w:tblPrEx>
          <w:tblCellMar>
            <w:top w:w="0" w:type="dxa"/>
            <w:left w:w="0" w:type="dxa"/>
            <w:bottom w:w="0" w:type="dxa"/>
            <w:right w:w="0" w:type="dxa"/>
          </w:tblCellMar>
        </w:tblPrEx>
        <w:trPr>
          <w:trHeight w:val="464" w:hRule="atLeast"/>
        </w:trPr>
        <w:tc>
          <w:tcPr>
            <w:tcW w:w="318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5408" behindDoc="0" locked="0" layoutInCell="1" allowOverlap="1">
                      <wp:simplePos x="0" y="0"/>
                      <wp:positionH relativeFrom="column">
                        <wp:posOffset>987425</wp:posOffset>
                      </wp:positionH>
                      <wp:positionV relativeFrom="paragraph">
                        <wp:posOffset>17780</wp:posOffset>
                      </wp:positionV>
                      <wp:extent cx="3175" cy="271780"/>
                      <wp:effectExtent l="48260" t="0" r="62865" b="13970"/>
                      <wp:wrapNone/>
                      <wp:docPr id="28" name="直接连接符 28"/>
                      <wp:cNvGraphicFramePr/>
                      <a:graphic xmlns:a="http://schemas.openxmlformats.org/drawingml/2006/main">
                        <a:graphicData uri="http://schemas.microsoft.com/office/word/2010/wordprocessingShape">
                          <wps:wsp>
                            <wps:cNvCnPr/>
                            <wps:spPr>
                              <a:xfrm flipH="1">
                                <a:off x="0" y="0"/>
                                <a:ext cx="3175" cy="27178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77.75pt;margin-top:1.4pt;height:21.4pt;width:0.25pt;z-index:251665408;mso-width-relative:page;mso-height-relative:page;" filled="f" stroked="t" coordsize="21600,21600" o:gfxdata="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lQQWc1QAAAAgBAAAPAAAAAAAAAAEAIAAAACIA&#10;AABkcnMvZG93bnJldi54bWxQSwECFAAUAAAACACHTuJAzkRlUgwCAAABBAAADgAAAAAAAAABACAA&#10;AAAkAQAAZHJzL2Uyb0RvYy54bWxQSwUGAAAAAAYABgBZAQAAogUAAAAA&#10;">
                      <v:fill on="f" focussize="0,0"/>
                      <v:stroke color="#000000" joinstyle="round" endarrow="open"/>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664384" behindDoc="0" locked="0" layoutInCell="1" allowOverlap="1">
                      <wp:simplePos x="0" y="0"/>
                      <wp:positionH relativeFrom="column">
                        <wp:posOffset>987425</wp:posOffset>
                      </wp:positionH>
                      <wp:positionV relativeFrom="paragraph">
                        <wp:posOffset>27940</wp:posOffset>
                      </wp:positionV>
                      <wp:extent cx="5715" cy="267335"/>
                      <wp:effectExtent l="47625" t="0" r="60960" b="18415"/>
                      <wp:wrapNone/>
                      <wp:docPr id="12" name="直接连接符 12"/>
                      <wp:cNvGraphicFramePr/>
                      <a:graphic xmlns:a="http://schemas.openxmlformats.org/drawingml/2006/main">
                        <a:graphicData uri="http://schemas.microsoft.com/office/word/2010/wordprocessingShape">
                          <wps:wsp>
                            <wps:cNvCnPr/>
                            <wps:spPr>
                              <a:xfrm flipH="1">
                                <a:off x="0" y="0"/>
                                <a:ext cx="5715" cy="26733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77.75pt;margin-top:2.2pt;height:21.05pt;width:0.45pt;z-index:251664384;mso-width-relative:page;mso-height-relative:page;" filled="f" stroked="t" coordsize="21600,21600" o:gfxdata="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&#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p2iQ3VAAAACAEAAA8AAAAAAAAAAQAgAAAAIgAAAGRy&#10;cy9kb3ducmV2LnhtbFBLAQIUABQAAAAIAIdO4kAhNKmzCAIAAAEEAAAOAAAAAAAAAAEAIAAAACQB&#10;AABkcnMvZTJvRG9jLnhtbFBLBQYAAAAABgAGAFkBAACeBQ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46" w:hRule="atLeast"/>
        </w:trPr>
        <w:tc>
          <w:tcPr>
            <w:tcW w:w="3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结果反馈</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bl>
    <w:p>
      <w:pPr>
        <w:adjustRightInd w:val="0"/>
        <w:snapToGrid w:val="0"/>
        <w:spacing w:line="570" w:lineRule="exact"/>
        <w:rPr>
          <w:rFonts w:ascii="宋体" w:hAnsi="宋体" w:cs="仿宋"/>
          <w:szCs w:val="21"/>
        </w:rPr>
      </w:pPr>
    </w:p>
    <w:p>
      <w:pPr>
        <w:rPr>
          <w:rFonts w:ascii="楷体_GB2312" w:hAnsi="楷体_GB2312" w:eastAsia="楷体_GB2312" w:cs="楷体_GB2312"/>
          <w:sz w:val="32"/>
          <w:szCs w:val="32"/>
        </w:rPr>
      </w:pPr>
    </w:p>
    <w:p>
      <w:pPr>
        <w:pStyle w:val="2"/>
        <w:jc w:val="both"/>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（二）办理程序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1.受理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3.拨付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十一、</w:t>
      </w:r>
      <w:r>
        <w:rPr>
          <w:rFonts w:hint="eastAsia" w:ascii="黑体" w:hAnsi="黑体" w:eastAsia="黑体" w:cs="黑体"/>
          <w:sz w:val="32"/>
          <w:szCs w:val="32"/>
        </w:rPr>
        <w:t>办理时限</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法定时限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20个工作日</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承诺时限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十二、</w:t>
      </w:r>
      <w:r>
        <w:rPr>
          <w:rFonts w:hint="eastAsia" w:ascii="黑体" w:hAnsi="黑体" w:eastAsia="黑体" w:cs="黑体"/>
          <w:sz w:val="32"/>
          <w:szCs w:val="32"/>
        </w:rPr>
        <w:t>收费依据及标准</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（三）收费标准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十三、</w:t>
      </w:r>
      <w:r>
        <w:rPr>
          <w:rFonts w:hint="eastAsia" w:ascii="黑体" w:hAnsi="黑体" w:eastAsia="黑体" w:cs="黑体"/>
          <w:sz w:val="32"/>
          <w:szCs w:val="32"/>
        </w:rPr>
        <w:t>结果送达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1.发送短信通知；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2.扫描业务受理回执单上的二维码查询；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3.登录广西数字政务一体化平台（http://zwfw.gxzf.gov.cn/）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广西</w:t>
      </w:r>
      <w:r>
        <w:rPr>
          <w:rFonts w:hint="eastAsia" w:ascii="仿宋_GB2312" w:hAnsi="仿宋_GB2312" w:eastAsia="仿宋_GB2312" w:cs="仿宋_GB2312"/>
          <w:sz w:val="32"/>
          <w:szCs w:val="32"/>
          <w:lang w:val="en-US" w:eastAsia="zh-CN"/>
        </w:rPr>
        <w:t>医疗保障</w:t>
      </w:r>
      <w:r>
        <w:rPr>
          <w:rFonts w:hint="eastAsia" w:ascii="仿宋_GB2312" w:hAnsi="仿宋_GB2312" w:eastAsia="仿宋_GB2312" w:cs="仿宋_GB2312"/>
          <w:sz w:val="32"/>
          <w:szCs w:val="32"/>
        </w:rPr>
        <w:t>网上服务大厅（https://ybwt.ybj.gxzf.gov.cn/web/hallEnter/#/Index）</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广西医保微信公众号、广西医保APP、广西医保微信小程序或国家医保服务APP地方专区（广西壮族自治区）</w:t>
      </w:r>
      <w:r>
        <w:rPr>
          <w:rFonts w:hint="eastAsia" w:ascii="仿宋_GB2312" w:hAnsi="仿宋_GB2312" w:eastAsia="仿宋_GB2312" w:cs="仿宋_GB2312"/>
          <w:sz w:val="32"/>
          <w:szCs w:val="32"/>
        </w:rPr>
        <w:t>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4.窗口自取</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十四、</w:t>
      </w:r>
      <w:r>
        <w:rPr>
          <w:rFonts w:hint="eastAsia" w:ascii="黑体" w:hAnsi="黑体" w:eastAsia="黑体" w:cs="黑体"/>
          <w:sz w:val="32"/>
          <w:szCs w:val="32"/>
        </w:rPr>
        <w:t>咨询方式</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楷体_GB2312" w:hAnsi="楷体_GB2312" w:eastAsia="仿宋_GB2312" w:cs="楷体_GB2312"/>
          <w:sz w:val="32"/>
          <w:szCs w:val="32"/>
          <w:lang w:val="en-US" w:eastAsia="zh-CN"/>
        </w:rPr>
      </w:pPr>
      <w:r>
        <w:rPr>
          <w:rFonts w:hint="eastAsia" w:ascii="仿宋_GB2312" w:hAnsi="仿宋_GB2312" w:eastAsia="仿宋_GB2312" w:cs="仿宋_GB2312"/>
          <w:sz w:val="32"/>
          <w:szCs w:val="32"/>
        </w:rPr>
        <w:t>12345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各级医保经办机构服务窗口咨询电话</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十五、</w:t>
      </w:r>
      <w:r>
        <w:rPr>
          <w:rFonts w:hint="eastAsia" w:ascii="黑体" w:hAnsi="黑体" w:eastAsia="黑体" w:cs="黑体"/>
          <w:sz w:val="32"/>
          <w:szCs w:val="32"/>
        </w:rPr>
        <w:t>监督投诉渠道</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各级医保部门监督投诉电话</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十六、</w:t>
      </w:r>
      <w:r>
        <w:rPr>
          <w:rFonts w:hint="eastAsia" w:ascii="黑体" w:hAnsi="黑体" w:eastAsia="黑体" w:cs="黑体"/>
          <w:sz w:val="32"/>
          <w:szCs w:val="32"/>
        </w:rPr>
        <w:t>办理地址和时间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地址：XX市XX区（市、县）XX路XX号XX服务大厅XX-XX号窗口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时间：周X至周X 上午XX：XX-XX:XX  下午XX：XX-XX:XX</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十七、</w:t>
      </w:r>
      <w:r>
        <w:rPr>
          <w:rFonts w:hint="eastAsia" w:ascii="黑体" w:hAnsi="黑体" w:eastAsia="黑体" w:cs="黑体"/>
          <w:sz w:val="32"/>
          <w:szCs w:val="32"/>
        </w:rPr>
        <w:t>办理进程和结果查询</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办理进程查询方式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结果公开查询方式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pStyle w:val="2"/>
        <w:rPr>
          <w:rFonts w:ascii="仿宋_GB2312" w:hAnsi="仿宋_GB2312" w:eastAsia="仿宋_GB2312" w:cs="仿宋_GB2312"/>
        </w:rPr>
      </w:pPr>
    </w:p>
    <w:p>
      <w:pPr>
        <w:rPr>
          <w:rFonts w:ascii="仿宋_GB2312" w:hAnsi="仿宋_GB2312" w:eastAsia="仿宋_GB2312" w:cs="仿宋_GB2312"/>
          <w:sz w:val="32"/>
          <w:szCs w:val="32"/>
        </w:rPr>
      </w:pPr>
    </w:p>
    <w:p>
      <w:pPr>
        <w:jc w:val="center"/>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Cs/>
          <w:kern w:val="0"/>
          <w:sz w:val="44"/>
          <w:szCs w:val="44"/>
        </w:rPr>
      </w:pPr>
      <w:bookmarkStart w:id="0" w:name="_GoBack"/>
      <w:bookmarkEnd w:id="0"/>
      <w:r>
        <w:rPr>
          <w:rFonts w:hint="eastAsia" w:ascii="方正小标宋简体" w:hAnsi="方正小标宋简体" w:eastAsia="方正小标宋简体" w:cs="方正小标宋简体"/>
          <w:bCs/>
          <w:kern w:val="0"/>
          <w:sz w:val="44"/>
          <w:szCs w:val="44"/>
        </w:rPr>
        <w:t>广西生育保险待遇申报表</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宋体" w:hAnsi="宋体" w:eastAsia="宋体" w:cs="宋体"/>
          <w:kern w:val="0"/>
          <w:sz w:val="24"/>
        </w:rPr>
        <w:t xml:space="preserve">                               </w:t>
      </w:r>
      <w:r>
        <w:rPr>
          <w:rFonts w:hint="eastAsia" w:ascii="宋体" w:hAnsi="宋体" w:eastAsia="宋体" w:cs="宋体"/>
          <w:kern w:val="0"/>
          <w:sz w:val="24"/>
          <w:lang w:val="en-US" w:eastAsia="zh-CN"/>
        </w:rPr>
        <w:t xml:space="preserve">         </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eastAsia="zh-CN" w:bidi="ar"/>
        </w:rPr>
        <w:t>□</w:t>
      </w:r>
      <w:r>
        <w:rPr>
          <w:rFonts w:hint="eastAsia" w:ascii="宋体" w:hAnsi="宋体" w:eastAsia="宋体" w:cs="宋体"/>
          <w:kern w:val="0"/>
          <w:sz w:val="28"/>
          <w:szCs w:val="28"/>
          <w:lang w:bidi="ar"/>
        </w:rPr>
        <w:t>本市自取   □外地邮</w:t>
      </w:r>
      <w:r>
        <w:rPr>
          <w:rFonts w:hint="eastAsia" w:ascii="宋体" w:hAnsi="宋体" w:eastAsia="宋体" w:cs="宋体"/>
          <w:kern w:val="0"/>
          <w:sz w:val="28"/>
          <w:szCs w:val="28"/>
          <w:lang w:val="en-US" w:eastAsia="zh-CN" w:bidi="ar"/>
        </w:rPr>
        <w:t>寄</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w:t>
      </w:r>
      <w:r>
        <w:rPr>
          <w:rFonts w:hint="eastAsia" w:ascii="宋体" w:hAnsi="宋体" w:eastAsia="宋体" w:cs="宋体"/>
          <w:kern w:val="0"/>
          <w:sz w:val="24"/>
          <w:szCs w:val="24"/>
          <w:lang w:bidi="ar"/>
        </w:rPr>
        <w:t xml:space="preserve">                           </w:t>
      </w:r>
    </w:p>
    <w:tbl>
      <w:tblPr>
        <w:tblStyle w:val="6"/>
        <w:tblW w:w="10598" w:type="dxa"/>
        <w:jc w:val="center"/>
        <w:tblLayout w:type="fixed"/>
        <w:tblCellMar>
          <w:top w:w="0" w:type="dxa"/>
          <w:left w:w="11" w:type="dxa"/>
          <w:bottom w:w="0" w:type="dxa"/>
          <w:right w:w="11" w:type="dxa"/>
        </w:tblCellMar>
      </w:tblPr>
      <w:tblGrid>
        <w:gridCol w:w="1714"/>
        <w:gridCol w:w="1382"/>
        <w:gridCol w:w="1155"/>
        <w:gridCol w:w="2280"/>
        <w:gridCol w:w="102"/>
        <w:gridCol w:w="1548"/>
        <w:gridCol w:w="2417"/>
      </w:tblGrid>
      <w:tr>
        <w:tblPrEx>
          <w:tblCellMar>
            <w:top w:w="0" w:type="dxa"/>
            <w:left w:w="11" w:type="dxa"/>
            <w:bottom w:w="0" w:type="dxa"/>
            <w:right w:w="11" w:type="dxa"/>
          </w:tblCellMar>
        </w:tblPrEx>
        <w:trPr>
          <w:trHeight w:val="586"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1382"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155"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382"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548" w:type="dxa"/>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417"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p>
        </w:tc>
      </w:tr>
      <w:tr>
        <w:tblPrEx>
          <w:tblCellMar>
            <w:top w:w="0" w:type="dxa"/>
            <w:left w:w="11" w:type="dxa"/>
            <w:bottom w:w="0" w:type="dxa"/>
            <w:right w:w="11" w:type="dxa"/>
          </w:tblCellMar>
        </w:tblPrEx>
        <w:trPr>
          <w:trHeight w:val="654" w:hRule="atLeast"/>
          <w:jc w:val="center"/>
        </w:trPr>
        <w:tc>
          <w:tcPr>
            <w:tcW w:w="3096"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537"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firstLine="960" w:firstLineChars="4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548"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联系电话</w:t>
            </w:r>
          </w:p>
        </w:tc>
        <w:tc>
          <w:tcPr>
            <w:tcW w:w="241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firstLine="1440" w:firstLineChars="600"/>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1657" w:hRule="atLeast"/>
          <w:jc w:val="center"/>
        </w:trPr>
        <w:tc>
          <w:tcPr>
            <w:tcW w:w="1714"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884" w:type="dxa"/>
            <w:gridSpan w:val="6"/>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left="239" w:leftChars="114" w:firstLine="0" w:firstLineChars="0"/>
              <w:jc w:val="both"/>
              <w:textAlignment w:val="auto"/>
              <w:rPr>
                <w:rFonts w:hint="default" w:ascii="宋体" w:hAnsi="宋体" w:eastAsia="宋体" w:cs="宋体"/>
                <w:kern w:val="0"/>
                <w:sz w:val="24"/>
                <w:szCs w:val="24"/>
                <w:lang w:val="en-US" w:bidi="ar"/>
              </w:rPr>
            </w:pPr>
            <w:r>
              <w:rPr>
                <w:rFonts w:hint="eastAsia" w:ascii="宋体" w:hAnsi="宋体" w:eastAsia="宋体" w:cs="宋体"/>
                <w:kern w:val="0"/>
                <w:sz w:val="24"/>
                <w:szCs w:val="24"/>
                <w:lang w:val="en-US" w:eastAsia="zh-CN" w:bidi="ar"/>
              </w:rPr>
              <w:t>产检、</w:t>
            </w:r>
            <w:r>
              <w:rPr>
                <w:rFonts w:hint="eastAsia" w:ascii="宋体" w:hAnsi="宋体" w:eastAsia="宋体" w:cs="宋体"/>
                <w:kern w:val="0"/>
                <w:sz w:val="24"/>
                <w:szCs w:val="24"/>
                <w:lang w:bidi="ar"/>
              </w:rPr>
              <w:t>生育、计划生育项目：</w:t>
            </w:r>
            <w:r>
              <w:rPr>
                <w:rFonts w:hint="eastAsia" w:ascii="宋体" w:hAnsi="宋体" w:eastAsia="宋体" w:cs="宋体"/>
                <w:kern w:val="0"/>
                <w:sz w:val="24"/>
                <w:szCs w:val="24"/>
                <w:lang w:bidi="ar"/>
              </w:rPr>
              <w:br w:type="textWrapping"/>
            </w:r>
            <w:r>
              <w:rPr>
                <w:rFonts w:hint="eastAsia" w:ascii="宋体" w:hAnsi="宋体" w:eastAsia="宋体" w:cs="宋体"/>
                <w:kern w:val="0"/>
                <w:sz w:val="24"/>
                <w:szCs w:val="24"/>
                <w:lang w:eastAsia="zh-CN" w:bidi="ar"/>
              </w:rPr>
              <w:t>□</w:t>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生育（</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难产、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多胞胎难产）</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□宫内节育器（□放置、□取出）</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53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930"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417"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53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□羊水栓塞（DIC）</w:t>
            </w:r>
          </w:p>
        </w:tc>
        <w:tc>
          <w:tcPr>
            <w:tcW w:w="2280"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65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子宫破裂</w:t>
            </w:r>
          </w:p>
        </w:tc>
        <w:tc>
          <w:tcPr>
            <w:tcW w:w="2417"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53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280"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65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417"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537"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□产褥期乳腺炎</w:t>
            </w:r>
          </w:p>
        </w:tc>
        <w:tc>
          <w:tcPr>
            <w:tcW w:w="2280"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067"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trHeight w:val="540" w:hRule="atLeast"/>
          <w:jc w:val="center"/>
        </w:trPr>
        <w:tc>
          <w:tcPr>
            <w:tcW w:w="1714"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8884" w:type="dxa"/>
            <w:gridSpan w:val="6"/>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cs="宋体"/>
                <w:kern w:val="0"/>
                <w:sz w:val="24"/>
                <w:szCs w:val="24"/>
                <w:lang w:eastAsia="zh-CN" w:bidi="ar"/>
              </w:rPr>
              <w:t>□</w:t>
            </w:r>
            <w:r>
              <w:rPr>
                <w:rFonts w:hint="eastAsia" w:ascii="宋体" w:hAnsi="宋体" w:eastAsia="宋体" w:cs="宋体"/>
                <w:kern w:val="0"/>
                <w:sz w:val="24"/>
                <w:szCs w:val="24"/>
                <w:lang w:eastAsia="zh-CN" w:bidi="ar"/>
              </w:rPr>
              <w:t>生育津贴</w:t>
            </w:r>
            <w:r>
              <w:rPr>
                <w:rFonts w:hint="eastAsia" w:ascii="宋体" w:hAnsi="宋体" w:cs="宋体"/>
                <w:kern w:val="0"/>
                <w:sz w:val="24"/>
                <w:szCs w:val="24"/>
                <w:lang w:val="en-US" w:eastAsia="zh-CN" w:bidi="ar"/>
              </w:rPr>
              <w:t xml:space="preserve">   本人本次生育子女</w:t>
            </w:r>
            <w:r>
              <w:rPr>
                <w:rFonts w:hint="eastAsia" w:ascii="宋体" w:hAnsi="宋体" w:eastAsia="宋体" w:cs="宋体"/>
                <w:kern w:val="0"/>
                <w:sz w:val="24"/>
                <w:szCs w:val="24"/>
                <w:lang w:bidi="ar"/>
              </w:rPr>
              <w:t>○</w:t>
            </w:r>
            <w:r>
              <w:rPr>
                <w:rFonts w:hint="eastAsia" w:ascii="宋体" w:hAnsi="宋体" w:cs="宋体"/>
                <w:kern w:val="0"/>
                <w:sz w:val="24"/>
                <w:szCs w:val="24"/>
                <w:lang w:val="en-US" w:eastAsia="zh-CN" w:bidi="ar"/>
              </w:rPr>
              <w:t>第一、二孩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563"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53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38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534"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53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张</w:t>
            </w:r>
          </w:p>
        </w:tc>
        <w:tc>
          <w:tcPr>
            <w:tcW w:w="2382"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549"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884" w:type="dxa"/>
            <w:gridSpan w:val="6"/>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713" w:hRule="atLeast"/>
          <w:jc w:val="center"/>
        </w:trPr>
        <w:tc>
          <w:tcPr>
            <w:tcW w:w="1714"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53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347" w:type="dxa"/>
            <w:gridSpan w:val="4"/>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8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537"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其它银行卡账户</w:t>
            </w:r>
          </w:p>
        </w:tc>
        <w:tc>
          <w:tcPr>
            <w:tcW w:w="2382"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54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537"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382"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89" w:hRule="atLeast"/>
          <w:jc w:val="center"/>
        </w:trPr>
        <w:tc>
          <w:tcPr>
            <w:tcW w:w="1714"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537"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382"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1607" w:hRule="atLeast"/>
          <w:jc w:val="center"/>
        </w:trPr>
        <w:tc>
          <w:tcPr>
            <w:tcW w:w="1714" w:type="dxa"/>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单位意见</w:t>
            </w:r>
          </w:p>
        </w:tc>
        <w:tc>
          <w:tcPr>
            <w:tcW w:w="8884" w:type="dxa"/>
            <w:gridSpan w:val="6"/>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单位（盖章）</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年   </w:t>
            </w:r>
            <w:r>
              <w:rPr>
                <w:rFonts w:hint="eastAsia" w:ascii="宋体" w:hAnsi="宋体" w:cs="宋体"/>
                <w:kern w:val="0"/>
                <w:sz w:val="24"/>
                <w:szCs w:val="24"/>
                <w:lang w:val="en-US" w:eastAsia="zh-CN" w:bidi="ar"/>
              </w:rPr>
              <w:t xml:space="preserve"> </w:t>
            </w:r>
            <w:r>
              <w:rPr>
                <w:rFonts w:hint="eastAsia" w:ascii="宋体" w:hAnsi="宋体" w:eastAsia="宋体" w:cs="宋体"/>
                <w:kern w:val="0"/>
                <w:sz w:val="24"/>
                <w:szCs w:val="24"/>
                <w:lang w:bidi="ar"/>
              </w:rPr>
              <w:t xml:space="preserve">月   </w:t>
            </w:r>
            <w:r>
              <w:rPr>
                <w:rFonts w:hint="eastAsia" w:ascii="宋体" w:hAnsi="宋体" w:cs="宋体"/>
                <w:kern w:val="0"/>
                <w:sz w:val="24"/>
                <w:szCs w:val="24"/>
                <w:lang w:val="en-US" w:eastAsia="zh-CN" w:bidi="ar"/>
              </w:rPr>
              <w:t xml:space="preserve"> </w:t>
            </w:r>
            <w:r>
              <w:rPr>
                <w:rFonts w:hint="eastAsia" w:ascii="宋体" w:hAnsi="宋体" w:eastAsia="宋体" w:cs="宋体"/>
                <w:kern w:val="0"/>
                <w:sz w:val="24"/>
                <w:szCs w:val="24"/>
                <w:lang w:bidi="ar"/>
              </w:rPr>
              <w:t>日</w:t>
            </w:r>
          </w:p>
        </w:tc>
      </w:tr>
      <w:tr>
        <w:tblPrEx>
          <w:tblCellMar>
            <w:top w:w="0" w:type="dxa"/>
            <w:left w:w="11" w:type="dxa"/>
            <w:bottom w:w="0" w:type="dxa"/>
            <w:right w:w="11" w:type="dxa"/>
          </w:tblCellMar>
        </w:tblPrEx>
        <w:trPr>
          <w:trHeight w:val="490" w:hRule="atLeast"/>
          <w:jc w:val="center"/>
        </w:trPr>
        <w:tc>
          <w:tcPr>
            <w:tcW w:w="10598" w:type="dxa"/>
            <w:gridSpan w:val="7"/>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以上情况及提交的</w:t>
            </w:r>
            <w:r>
              <w:rPr>
                <w:rFonts w:hint="eastAsia" w:ascii="宋体" w:hAnsi="宋体" w:eastAsia="宋体" w:cs="宋体"/>
                <w:kern w:val="0"/>
                <w:sz w:val="24"/>
                <w:szCs w:val="24"/>
                <w:lang w:bidi="ar"/>
              </w:rPr>
              <w:t xml:space="preserve">材料真实合法，如有虚假，愿承担由此引发的法律责任。                                                                                                            </w:t>
            </w:r>
          </w:p>
        </w:tc>
      </w:tr>
      <w:tr>
        <w:tblPrEx>
          <w:tblCellMar>
            <w:top w:w="0" w:type="dxa"/>
            <w:left w:w="11" w:type="dxa"/>
            <w:bottom w:w="0" w:type="dxa"/>
            <w:right w:w="11" w:type="dxa"/>
          </w:tblCellMar>
        </w:tblPrEx>
        <w:trPr>
          <w:trHeight w:val="510" w:hRule="atLeast"/>
          <w:jc w:val="center"/>
        </w:trPr>
        <w:tc>
          <w:tcPr>
            <w:tcW w:w="10598" w:type="dxa"/>
            <w:gridSpan w:val="7"/>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签名、盖指印</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日期：    年    月   日</w:t>
            </w:r>
          </w:p>
        </w:tc>
      </w:tr>
    </w:tbl>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单位经办人：               </w:t>
      </w:r>
      <w:r>
        <w:rPr>
          <w:rFonts w:hint="eastAsia" w:ascii="宋体" w:hAnsi="宋体" w:cs="宋体"/>
          <w:kern w:val="0"/>
          <w:sz w:val="24"/>
          <w:szCs w:val="24"/>
          <w:lang w:val="en-US" w:eastAsia="zh-CN" w:bidi="ar"/>
        </w:rPr>
        <w:t xml:space="preserve">   </w:t>
      </w: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经办人联系电话：  </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广西生育保险待遇申报表</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仿宋_GB2312" w:hAnsi="宋体" w:cs="宋体"/>
          <w:kern w:val="0"/>
          <w:sz w:val="24"/>
          <w:lang w:val="en-US" w:eastAsia="zh-CN"/>
        </w:rPr>
        <w:t xml:space="preserve">   </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eastAsia="zh-CN" w:bidi="ar"/>
        </w:rPr>
        <w:t>☑</w:t>
      </w:r>
      <w:r>
        <w:rPr>
          <w:rFonts w:hint="eastAsia" w:ascii="宋体" w:hAnsi="宋体" w:eastAsia="宋体" w:cs="宋体"/>
          <w:kern w:val="0"/>
          <w:sz w:val="28"/>
          <w:szCs w:val="28"/>
          <w:lang w:bidi="ar"/>
        </w:rPr>
        <w:t>本市自取   □外地邮</w:t>
      </w:r>
      <w:r>
        <w:rPr>
          <w:rFonts w:hint="eastAsia" w:ascii="宋体" w:hAnsi="宋体" w:eastAsia="宋体" w:cs="宋体"/>
          <w:kern w:val="0"/>
          <w:sz w:val="28"/>
          <w:szCs w:val="28"/>
          <w:lang w:val="en-US" w:eastAsia="zh-CN" w:bidi="ar"/>
        </w:rPr>
        <w:t>寄</w:t>
      </w:r>
    </w:p>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张三所在单位   </w:t>
      </w:r>
      <w:r>
        <w:rPr>
          <w:rFonts w:hint="eastAsia" w:ascii="宋体" w:hAnsi="宋体" w:eastAsia="宋体" w:cs="宋体"/>
          <w:kern w:val="0"/>
          <w:sz w:val="24"/>
          <w:szCs w:val="24"/>
          <w:lang w:bidi="ar"/>
        </w:rPr>
        <w:t xml:space="preserve">                              </w:t>
      </w:r>
    </w:p>
    <w:tbl>
      <w:tblPr>
        <w:tblStyle w:val="6"/>
        <w:tblW w:w="10501" w:type="dxa"/>
        <w:jc w:val="center"/>
        <w:tblLayout w:type="fixed"/>
        <w:tblCellMar>
          <w:top w:w="0" w:type="dxa"/>
          <w:left w:w="11" w:type="dxa"/>
          <w:bottom w:w="0" w:type="dxa"/>
          <w:right w:w="11" w:type="dxa"/>
        </w:tblCellMar>
      </w:tblPr>
      <w:tblGrid>
        <w:gridCol w:w="1714"/>
        <w:gridCol w:w="943"/>
        <w:gridCol w:w="1444"/>
        <w:gridCol w:w="2283"/>
        <w:gridCol w:w="134"/>
        <w:gridCol w:w="1164"/>
        <w:gridCol w:w="240"/>
        <w:gridCol w:w="2565"/>
        <w:gridCol w:w="14"/>
      </w:tblGrid>
      <w:tr>
        <w:tblPrEx>
          <w:tblCellMar>
            <w:top w:w="0" w:type="dxa"/>
            <w:left w:w="11" w:type="dxa"/>
            <w:bottom w:w="0" w:type="dxa"/>
            <w:right w:w="11" w:type="dxa"/>
          </w:tblCellMar>
        </w:tblPrEx>
        <w:trPr>
          <w:trHeight w:val="725"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94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张三　</w:t>
            </w:r>
          </w:p>
        </w:tc>
        <w:tc>
          <w:tcPr>
            <w:tcW w:w="1444"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28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女</w:t>
            </w:r>
            <w:r>
              <w:rPr>
                <w:rFonts w:hint="eastAsia" w:ascii="宋体" w:hAnsi="宋体" w:eastAsia="宋体" w:cs="宋体"/>
                <w:kern w:val="0"/>
                <w:sz w:val="24"/>
                <w:szCs w:val="24"/>
                <w:lang w:bidi="ar"/>
              </w:rPr>
              <w:t>　</w:t>
            </w:r>
          </w:p>
        </w:tc>
        <w:tc>
          <w:tcPr>
            <w:tcW w:w="1298"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819"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450XXXXXXXXXXXXXXX      </w:t>
            </w:r>
          </w:p>
        </w:tc>
      </w:tr>
      <w:tr>
        <w:tblPrEx>
          <w:tblCellMar>
            <w:top w:w="0" w:type="dxa"/>
            <w:left w:w="11" w:type="dxa"/>
            <w:bottom w:w="0" w:type="dxa"/>
            <w:right w:w="11" w:type="dxa"/>
          </w:tblCellMar>
        </w:tblPrEx>
        <w:trPr>
          <w:trHeight w:val="705" w:hRule="atLeast"/>
          <w:jc w:val="center"/>
        </w:trPr>
        <w:tc>
          <w:tcPr>
            <w:tcW w:w="2657"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72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202X年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298"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联系电话</w:t>
            </w:r>
          </w:p>
        </w:tc>
        <w:tc>
          <w:tcPr>
            <w:tcW w:w="2819"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189XXXXXXXX</w:t>
            </w:r>
          </w:p>
        </w:tc>
      </w:tr>
      <w:tr>
        <w:tblPrEx>
          <w:tblCellMar>
            <w:top w:w="0" w:type="dxa"/>
            <w:left w:w="11" w:type="dxa"/>
            <w:bottom w:w="0" w:type="dxa"/>
            <w:right w:w="11" w:type="dxa"/>
          </w:tblCellMar>
        </w:tblPrEx>
        <w:trPr>
          <w:trHeight w:val="1271" w:hRule="atLeast"/>
          <w:jc w:val="center"/>
        </w:trPr>
        <w:tc>
          <w:tcPr>
            <w:tcW w:w="1714"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787" w:type="dxa"/>
            <w:gridSpan w:val="8"/>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生育、计划生育项目：</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color w:val="auto"/>
              </w:rPr>
            </w:pPr>
            <w:r>
              <w:rPr>
                <w:rFonts w:hint="eastAsia" w:ascii="宋体" w:hAnsi="宋体" w:eastAsia="宋体" w:cs="宋体"/>
                <w:color w:val="auto"/>
                <w:kern w:val="0"/>
                <w:sz w:val="24"/>
                <w:szCs w:val="24"/>
                <w:lang w:eastAsia="zh-CN" w:bidi="ar"/>
              </w:rPr>
              <w:sym w:font="Wingdings 2" w:char="00A3"/>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生育（</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难产、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多胞胎难产）</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放置、</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取出）</w:t>
            </w: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821" w:type="dxa"/>
            <w:gridSpan w:val="4"/>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56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羊水栓塞（DIC）</w:t>
            </w:r>
          </w:p>
        </w:tc>
        <w:tc>
          <w:tcPr>
            <w:tcW w:w="2283"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538"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□子宫破裂</w:t>
            </w:r>
          </w:p>
        </w:tc>
        <w:tc>
          <w:tcPr>
            <w:tcW w:w="256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283"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538"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56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产褥期乳腺炎</w:t>
            </w:r>
          </w:p>
        </w:tc>
        <w:tc>
          <w:tcPr>
            <w:tcW w:w="2283"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103" w:type="dxa"/>
            <w:gridSpan w:val="4"/>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gridAfter w:val="1"/>
          <w:wAfter w:w="14" w:type="dxa"/>
          <w:trHeight w:val="460" w:hRule="atLeast"/>
          <w:jc w:val="center"/>
        </w:trPr>
        <w:tc>
          <w:tcPr>
            <w:tcW w:w="1714"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8773" w:type="dxa"/>
            <w:gridSpan w:val="7"/>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eastAsia="zh-CN" w:bidi="ar"/>
              </w:rPr>
              <w:t>生育津贴</w:t>
            </w:r>
            <w:r>
              <w:rPr>
                <w:rFonts w:hint="eastAsia" w:ascii="宋体" w:hAnsi="宋体" w:eastAsia="宋体" w:cs="宋体"/>
                <w:kern w:val="0"/>
                <w:sz w:val="24"/>
                <w:szCs w:val="24"/>
                <w:lang w:val="en-US" w:eastAsia="zh-CN" w:bidi="ar"/>
              </w:rPr>
              <w:t xml:space="preserve">   </w:t>
            </w:r>
            <w:r>
              <w:rPr>
                <w:rFonts w:hint="eastAsia" w:ascii="宋体" w:hAnsi="宋体" w:cs="宋体"/>
                <w:kern w:val="0"/>
                <w:sz w:val="24"/>
                <w:szCs w:val="24"/>
                <w:lang w:val="en-US" w:eastAsia="zh-CN" w:bidi="ar"/>
              </w:rPr>
              <w:t>本人本次生育子女</w:t>
            </w:r>
            <w:r>
              <w:rPr>
                <w:rFonts w:hint="eastAsia" w:ascii="宋体" w:hAnsi="宋体" w:eastAsia="宋体" w:cs="宋体"/>
                <w:kern w:val="0"/>
                <w:sz w:val="24"/>
                <w:szCs w:val="24"/>
                <w:lang w:bidi="ar"/>
              </w:rPr>
              <w:t>○</w:t>
            </w:r>
            <w:r>
              <w:rPr>
                <w:rFonts w:hint="eastAsia" w:ascii="宋体" w:hAnsi="宋体" w:cs="宋体"/>
                <w:kern w:val="0"/>
                <w:sz w:val="24"/>
                <w:szCs w:val="24"/>
                <w:lang w:val="en-US" w:eastAsia="zh-CN" w:bidi="ar"/>
              </w:rPr>
              <w:t>第一、二孩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428"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38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41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3983" w:type="dxa"/>
            <w:gridSpan w:val="4"/>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444"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38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1</w:t>
            </w:r>
            <w:r>
              <w:rPr>
                <w:rFonts w:hint="eastAsia" w:ascii="宋体" w:hAnsi="宋体" w:eastAsia="宋体" w:cs="宋体"/>
                <w:kern w:val="0"/>
                <w:sz w:val="24"/>
                <w:szCs w:val="24"/>
                <w:lang w:bidi="ar"/>
              </w:rPr>
              <w:t xml:space="preserve">  张</w:t>
            </w:r>
          </w:p>
        </w:tc>
        <w:tc>
          <w:tcPr>
            <w:tcW w:w="2417"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3983" w:type="dxa"/>
            <w:gridSpan w:val="4"/>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10000</w:t>
            </w: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410"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787" w:type="dxa"/>
            <w:gridSpan w:val="8"/>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509" w:hRule="atLeast"/>
          <w:jc w:val="center"/>
        </w:trPr>
        <w:tc>
          <w:tcPr>
            <w:tcW w:w="1714"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38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400" w:type="dxa"/>
            <w:gridSpan w:val="6"/>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48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其它银行卡账户</w:t>
            </w: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3983" w:type="dxa"/>
            <w:gridSpan w:val="4"/>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w:t>
            </w:r>
          </w:p>
        </w:tc>
      </w:tr>
      <w:tr>
        <w:tblPrEx>
          <w:tblCellMar>
            <w:top w:w="0" w:type="dxa"/>
            <w:left w:w="11" w:type="dxa"/>
            <w:bottom w:w="0" w:type="dxa"/>
            <w:right w:w="11" w:type="dxa"/>
          </w:tblCellMar>
        </w:tblPrEx>
        <w:trPr>
          <w:trHeight w:val="54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3983" w:type="dxa"/>
            <w:gridSpan w:val="4"/>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XXXXXXXXXXXXXXX</w:t>
            </w:r>
          </w:p>
        </w:tc>
      </w:tr>
      <w:tr>
        <w:tblPrEx>
          <w:tblCellMar>
            <w:top w:w="0" w:type="dxa"/>
            <w:left w:w="11" w:type="dxa"/>
            <w:bottom w:w="0" w:type="dxa"/>
            <w:right w:w="11" w:type="dxa"/>
          </w:tblCellMar>
        </w:tblPrEx>
        <w:trPr>
          <w:trHeight w:val="324" w:hRule="atLeast"/>
          <w:jc w:val="center"/>
        </w:trPr>
        <w:tc>
          <w:tcPr>
            <w:tcW w:w="1714"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3983" w:type="dxa"/>
            <w:gridSpan w:val="4"/>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w:t>
            </w:r>
            <w:r>
              <w:rPr>
                <w:rFonts w:hint="eastAsia" w:ascii="宋体" w:hAnsi="宋体" w:eastAsia="宋体" w:cs="宋体"/>
                <w:kern w:val="0"/>
                <w:sz w:val="24"/>
                <w:szCs w:val="24"/>
                <w:lang w:val="en-US" w:eastAsia="zh-CN" w:bidi="ar"/>
              </w:rPr>
              <w:t>银行</w:t>
            </w:r>
          </w:p>
        </w:tc>
      </w:tr>
      <w:tr>
        <w:tblPrEx>
          <w:tblCellMar>
            <w:top w:w="0" w:type="dxa"/>
            <w:left w:w="11" w:type="dxa"/>
            <w:bottom w:w="0" w:type="dxa"/>
            <w:right w:w="11" w:type="dxa"/>
          </w:tblCellMar>
        </w:tblPrEx>
        <w:trPr>
          <w:trHeight w:val="1117" w:hRule="atLeast"/>
          <w:jc w:val="center"/>
        </w:trPr>
        <w:tc>
          <w:tcPr>
            <w:tcW w:w="1714" w:type="dxa"/>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单位意见</w:t>
            </w:r>
          </w:p>
        </w:tc>
        <w:tc>
          <w:tcPr>
            <w:tcW w:w="8787" w:type="dxa"/>
            <w:gridSpan w:val="8"/>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情况属实，同意申报 </w:t>
            </w: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bidi="ar"/>
              </w:rPr>
            </w:pP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单位（盖章）</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20XX年 X  月  X 日</w:t>
            </w:r>
          </w:p>
        </w:tc>
      </w:tr>
      <w:tr>
        <w:tblPrEx>
          <w:tblCellMar>
            <w:top w:w="0" w:type="dxa"/>
            <w:left w:w="11" w:type="dxa"/>
            <w:bottom w:w="0" w:type="dxa"/>
            <w:right w:w="11" w:type="dxa"/>
          </w:tblCellMar>
        </w:tblPrEx>
        <w:trPr>
          <w:trHeight w:val="490" w:hRule="atLeast"/>
          <w:jc w:val="center"/>
        </w:trPr>
        <w:tc>
          <w:tcPr>
            <w:tcW w:w="10501" w:type="dxa"/>
            <w:gridSpan w:val="9"/>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以上情况及提交的</w:t>
            </w:r>
            <w:r>
              <w:rPr>
                <w:rFonts w:hint="eastAsia" w:ascii="宋体" w:hAnsi="宋体" w:eastAsia="宋体" w:cs="宋体"/>
                <w:kern w:val="0"/>
                <w:sz w:val="24"/>
                <w:szCs w:val="24"/>
                <w:lang w:bidi="ar"/>
              </w:rPr>
              <w:t xml:space="preserve">材料真实合法，如有虚假，愿承担由此引发的法律责任。                                                                                                            </w:t>
            </w:r>
          </w:p>
        </w:tc>
      </w:tr>
      <w:tr>
        <w:tblPrEx>
          <w:tblCellMar>
            <w:top w:w="0" w:type="dxa"/>
            <w:left w:w="11" w:type="dxa"/>
            <w:bottom w:w="0" w:type="dxa"/>
            <w:right w:w="11" w:type="dxa"/>
          </w:tblCellMar>
        </w:tblPrEx>
        <w:trPr>
          <w:trHeight w:val="400" w:hRule="atLeast"/>
          <w:jc w:val="center"/>
        </w:trPr>
        <w:tc>
          <w:tcPr>
            <w:tcW w:w="10501" w:type="dxa"/>
            <w:gridSpan w:val="9"/>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签名、盖指印</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张三        日期：202X  年 XX 月XX 日</w:t>
            </w:r>
          </w:p>
        </w:tc>
      </w:tr>
    </w:tbl>
    <w:p>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单位经办人：   李四                 经办人联系电话：  137XXXXXXXX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广西生育保险待遇</w:t>
      </w:r>
      <w:r>
        <w:rPr>
          <w:rFonts w:hint="eastAsia" w:ascii="方正小标宋简体" w:hAnsi="方正小标宋简体" w:eastAsia="方正小标宋简体" w:cs="方正小标宋简体"/>
          <w:bCs/>
          <w:kern w:val="0"/>
          <w:sz w:val="44"/>
          <w:szCs w:val="44"/>
          <w:lang w:val="en-US" w:eastAsia="zh-CN"/>
        </w:rPr>
        <w:t>个人申请</w:t>
      </w:r>
      <w:r>
        <w:rPr>
          <w:rFonts w:hint="eastAsia" w:ascii="方正小标宋简体" w:hAnsi="方正小标宋简体" w:eastAsia="方正小标宋简体" w:cs="方正小标宋简体"/>
          <w:bCs/>
          <w:kern w:val="0"/>
          <w:sz w:val="44"/>
          <w:szCs w:val="44"/>
        </w:rPr>
        <w:t>表</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宋体" w:hAnsi="宋体" w:eastAsia="宋体" w:cs="宋体"/>
          <w:kern w:val="0"/>
          <w:sz w:val="24"/>
        </w:rPr>
        <w:t xml:space="preserve">                               </w:t>
      </w:r>
      <w:r>
        <w:rPr>
          <w:rFonts w:hint="eastAsia" w:ascii="宋体" w:hAnsi="宋体" w:eastAsia="宋体" w:cs="宋体"/>
          <w:kern w:val="0"/>
          <w:sz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w:t>
      </w:r>
      <w:r>
        <w:rPr>
          <w:rFonts w:hint="eastAsia" w:ascii="宋体" w:hAnsi="宋体" w:eastAsia="宋体" w:cs="宋体"/>
          <w:kern w:val="0"/>
          <w:sz w:val="24"/>
          <w:szCs w:val="24"/>
          <w:lang w:bidi="ar"/>
        </w:rPr>
        <w:t xml:space="preserve">                           </w:t>
      </w:r>
    </w:p>
    <w:tbl>
      <w:tblPr>
        <w:tblStyle w:val="6"/>
        <w:tblW w:w="10598" w:type="dxa"/>
        <w:jc w:val="center"/>
        <w:tblLayout w:type="fixed"/>
        <w:tblCellMar>
          <w:top w:w="0" w:type="dxa"/>
          <w:left w:w="11" w:type="dxa"/>
          <w:bottom w:w="0" w:type="dxa"/>
          <w:right w:w="11" w:type="dxa"/>
        </w:tblCellMar>
      </w:tblPr>
      <w:tblGrid>
        <w:gridCol w:w="1761"/>
        <w:gridCol w:w="896"/>
        <w:gridCol w:w="1510"/>
        <w:gridCol w:w="2216"/>
        <w:gridCol w:w="250"/>
        <w:gridCol w:w="1350"/>
        <w:gridCol w:w="2615"/>
      </w:tblGrid>
      <w:tr>
        <w:tblPrEx>
          <w:tblCellMar>
            <w:top w:w="0" w:type="dxa"/>
            <w:left w:w="11" w:type="dxa"/>
            <w:bottom w:w="0" w:type="dxa"/>
            <w:right w:w="11" w:type="dxa"/>
          </w:tblCellMar>
        </w:tblPrEx>
        <w:trPr>
          <w:trHeight w:val="586" w:hRule="atLeast"/>
          <w:jc w:val="center"/>
        </w:trPr>
        <w:tc>
          <w:tcPr>
            <w:tcW w:w="176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896"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51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466"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350" w:type="dxa"/>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615"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p>
        </w:tc>
      </w:tr>
      <w:tr>
        <w:tblPrEx>
          <w:tblCellMar>
            <w:top w:w="0" w:type="dxa"/>
            <w:left w:w="11" w:type="dxa"/>
            <w:bottom w:w="0" w:type="dxa"/>
            <w:right w:w="11" w:type="dxa"/>
          </w:tblCellMar>
        </w:tblPrEx>
        <w:trPr>
          <w:trHeight w:val="654" w:hRule="atLeast"/>
          <w:jc w:val="center"/>
        </w:trPr>
        <w:tc>
          <w:tcPr>
            <w:tcW w:w="2657"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976"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firstLine="960" w:firstLineChars="4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35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联系电话</w:t>
            </w:r>
          </w:p>
        </w:tc>
        <w:tc>
          <w:tcPr>
            <w:tcW w:w="261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firstLine="1440" w:firstLineChars="600"/>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2085" w:hRule="atLeast"/>
          <w:jc w:val="center"/>
        </w:trPr>
        <w:tc>
          <w:tcPr>
            <w:tcW w:w="1761"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837" w:type="dxa"/>
            <w:gridSpan w:val="6"/>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left="239" w:leftChars="114" w:firstLine="0" w:firstLineChars="0"/>
              <w:jc w:val="both"/>
              <w:textAlignment w:val="auto"/>
              <w:rPr>
                <w:rFonts w:hint="default" w:ascii="宋体" w:hAnsi="宋体" w:eastAsia="宋体" w:cs="宋体"/>
                <w:kern w:val="0"/>
                <w:sz w:val="24"/>
                <w:szCs w:val="24"/>
                <w:lang w:val="en-US" w:bidi="ar"/>
              </w:rPr>
            </w:pPr>
            <w:r>
              <w:rPr>
                <w:rFonts w:hint="eastAsia" w:ascii="宋体" w:hAnsi="宋体" w:eastAsia="宋体" w:cs="宋体"/>
                <w:kern w:val="0"/>
                <w:sz w:val="24"/>
                <w:szCs w:val="24"/>
                <w:lang w:val="en-US" w:eastAsia="zh-CN" w:bidi="ar"/>
              </w:rPr>
              <w:t>产检、</w:t>
            </w:r>
            <w:r>
              <w:rPr>
                <w:rFonts w:hint="eastAsia" w:ascii="宋体" w:hAnsi="宋体" w:eastAsia="宋体" w:cs="宋体"/>
                <w:kern w:val="0"/>
                <w:sz w:val="24"/>
                <w:szCs w:val="24"/>
                <w:lang w:bidi="ar"/>
              </w:rPr>
              <w:t>生育、计划生育项目：</w:t>
            </w:r>
            <w:r>
              <w:rPr>
                <w:rFonts w:hint="eastAsia" w:ascii="宋体" w:hAnsi="宋体" w:eastAsia="宋体" w:cs="宋体"/>
                <w:kern w:val="0"/>
                <w:sz w:val="24"/>
                <w:szCs w:val="24"/>
                <w:lang w:bidi="ar"/>
              </w:rPr>
              <w:br w:type="textWrapping"/>
            </w:r>
            <w:r>
              <w:rPr>
                <w:rFonts w:hint="eastAsia" w:ascii="宋体" w:hAnsi="宋体" w:eastAsia="宋体" w:cs="宋体"/>
                <w:color w:val="auto"/>
                <w:kern w:val="0"/>
                <w:sz w:val="24"/>
                <w:szCs w:val="24"/>
                <w:lang w:eastAsia="zh-CN" w:bidi="ar"/>
              </w:rPr>
              <w:sym w:font="Wingdings 2" w:char="00A3"/>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生育（</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难产、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多胞胎难产）</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□宫内节育器（□放置、□取出）</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trHeight w:val="533" w:hRule="exact"/>
          <w:jc w:val="center"/>
        </w:trPr>
        <w:tc>
          <w:tcPr>
            <w:tcW w:w="1761"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06"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816"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533" w:hRule="exact"/>
          <w:jc w:val="center"/>
        </w:trPr>
        <w:tc>
          <w:tcPr>
            <w:tcW w:w="1761"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06"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□羊水栓塞（DIC）</w:t>
            </w:r>
          </w:p>
        </w:tc>
        <w:tc>
          <w:tcPr>
            <w:tcW w:w="2216"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60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子宫破裂</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trHeight w:val="533" w:hRule="exact"/>
          <w:jc w:val="center"/>
        </w:trPr>
        <w:tc>
          <w:tcPr>
            <w:tcW w:w="1761"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06"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216"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60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trHeight w:val="533" w:hRule="exact"/>
          <w:jc w:val="center"/>
        </w:trPr>
        <w:tc>
          <w:tcPr>
            <w:tcW w:w="1761"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06"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□产褥期乳腺炎</w:t>
            </w:r>
          </w:p>
        </w:tc>
        <w:tc>
          <w:tcPr>
            <w:tcW w:w="2216"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215"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trHeight w:val="533" w:hRule="exact"/>
          <w:jc w:val="center"/>
        </w:trPr>
        <w:tc>
          <w:tcPr>
            <w:tcW w:w="1761"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8837" w:type="dxa"/>
            <w:gridSpan w:val="6"/>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cs="宋体"/>
                <w:kern w:val="0"/>
                <w:sz w:val="24"/>
                <w:szCs w:val="24"/>
                <w:lang w:eastAsia="zh-CN" w:bidi="ar"/>
              </w:rPr>
              <w:t>□</w:t>
            </w:r>
            <w:r>
              <w:rPr>
                <w:rFonts w:hint="eastAsia" w:ascii="宋体" w:hAnsi="宋体" w:eastAsia="宋体" w:cs="宋体"/>
                <w:kern w:val="0"/>
                <w:sz w:val="24"/>
                <w:szCs w:val="24"/>
                <w:lang w:eastAsia="zh-CN" w:bidi="ar"/>
              </w:rPr>
              <w:t>生育津贴</w:t>
            </w:r>
            <w:r>
              <w:rPr>
                <w:rFonts w:hint="eastAsia" w:ascii="宋体" w:hAnsi="宋体" w:cs="宋体"/>
                <w:kern w:val="0"/>
                <w:sz w:val="24"/>
                <w:szCs w:val="24"/>
                <w:lang w:val="en-US" w:eastAsia="zh-CN" w:bidi="ar"/>
              </w:rPr>
              <w:t xml:space="preserve"> 本人本次生育子女</w:t>
            </w:r>
            <w:r>
              <w:rPr>
                <w:rFonts w:hint="eastAsia" w:ascii="宋体" w:hAnsi="宋体" w:eastAsia="宋体" w:cs="宋体"/>
                <w:kern w:val="0"/>
                <w:sz w:val="24"/>
                <w:szCs w:val="24"/>
                <w:lang w:bidi="ar"/>
              </w:rPr>
              <w:t>○</w:t>
            </w:r>
            <w:r>
              <w:rPr>
                <w:rFonts w:hint="eastAsia" w:ascii="宋体" w:hAnsi="宋体" w:cs="宋体"/>
                <w:kern w:val="0"/>
                <w:sz w:val="24"/>
                <w:szCs w:val="24"/>
                <w:lang w:val="en-US" w:eastAsia="zh-CN" w:bidi="ar"/>
              </w:rPr>
              <w:t>第一、二孩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623" w:hRule="atLeast"/>
          <w:jc w:val="center"/>
        </w:trPr>
        <w:tc>
          <w:tcPr>
            <w:tcW w:w="1761"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40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46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654" w:hRule="atLeast"/>
          <w:jc w:val="center"/>
        </w:trPr>
        <w:tc>
          <w:tcPr>
            <w:tcW w:w="1761"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406"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张</w:t>
            </w:r>
          </w:p>
        </w:tc>
        <w:tc>
          <w:tcPr>
            <w:tcW w:w="2466"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654" w:hRule="atLeast"/>
          <w:jc w:val="center"/>
        </w:trPr>
        <w:tc>
          <w:tcPr>
            <w:tcW w:w="1761"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837" w:type="dxa"/>
            <w:gridSpan w:val="6"/>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815" w:hRule="atLeast"/>
          <w:jc w:val="center"/>
        </w:trPr>
        <w:tc>
          <w:tcPr>
            <w:tcW w:w="1761"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406"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431" w:type="dxa"/>
            <w:gridSpan w:val="4"/>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599" w:hRule="atLeast"/>
          <w:jc w:val="center"/>
        </w:trPr>
        <w:tc>
          <w:tcPr>
            <w:tcW w:w="1761"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06"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其它银行卡账户</w:t>
            </w: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609" w:hRule="atLeast"/>
          <w:jc w:val="center"/>
        </w:trPr>
        <w:tc>
          <w:tcPr>
            <w:tcW w:w="1761"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06"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609" w:hRule="atLeast"/>
          <w:jc w:val="center"/>
        </w:trPr>
        <w:tc>
          <w:tcPr>
            <w:tcW w:w="1761"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06"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90" w:hRule="atLeast"/>
          <w:jc w:val="center"/>
        </w:trPr>
        <w:tc>
          <w:tcPr>
            <w:tcW w:w="10598" w:type="dxa"/>
            <w:gridSpan w:val="7"/>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以上情况及提交的</w:t>
            </w:r>
            <w:r>
              <w:rPr>
                <w:rFonts w:hint="eastAsia" w:ascii="宋体" w:hAnsi="宋体" w:eastAsia="宋体" w:cs="宋体"/>
                <w:kern w:val="0"/>
                <w:sz w:val="24"/>
                <w:szCs w:val="24"/>
                <w:lang w:bidi="ar"/>
              </w:rPr>
              <w:t xml:space="preserve">材料真实合法，如有虚假，愿承担由此引发的法律责任。                                                                                                            </w:t>
            </w:r>
          </w:p>
        </w:tc>
      </w:tr>
      <w:tr>
        <w:tblPrEx>
          <w:tblCellMar>
            <w:top w:w="0" w:type="dxa"/>
            <w:left w:w="11" w:type="dxa"/>
            <w:bottom w:w="0" w:type="dxa"/>
            <w:right w:w="11" w:type="dxa"/>
          </w:tblCellMar>
        </w:tblPrEx>
        <w:trPr>
          <w:trHeight w:val="1095" w:hRule="atLeast"/>
          <w:jc w:val="center"/>
        </w:trPr>
        <w:tc>
          <w:tcPr>
            <w:tcW w:w="10598" w:type="dxa"/>
            <w:gridSpan w:val="7"/>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签名、盖指印</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日期：    年    月   日</w:t>
            </w: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bCs/>
          <w:kern w:val="0"/>
          <w:sz w:val="44"/>
          <w:szCs w:val="44"/>
        </w:rPr>
      </w:pPr>
      <w:r>
        <w:rPr>
          <w:rFonts w:hint="eastAsia" w:ascii="宋体" w:hAnsi="宋体" w:eastAsia="宋体" w:cs="宋体"/>
          <w:kern w:val="0"/>
          <w:sz w:val="24"/>
          <w:szCs w:val="24"/>
          <w:lang w:bidi="ar"/>
        </w:rPr>
        <w:t xml:space="preserve">  </w:t>
      </w:r>
      <w:r>
        <w:rPr>
          <w:rFonts w:hint="eastAsia" w:ascii="方正小标宋简体" w:hAnsi="方正小标宋简体" w:eastAsia="方正小标宋简体" w:cs="方正小标宋简体"/>
          <w:bCs/>
          <w:kern w:val="0"/>
          <w:sz w:val="44"/>
          <w:szCs w:val="44"/>
        </w:rPr>
        <w:t>广西生育保险待遇</w:t>
      </w:r>
      <w:r>
        <w:rPr>
          <w:rFonts w:hint="eastAsia" w:ascii="方正小标宋简体" w:hAnsi="方正小标宋简体" w:eastAsia="方正小标宋简体" w:cs="方正小标宋简体"/>
          <w:bCs/>
          <w:kern w:val="0"/>
          <w:sz w:val="44"/>
          <w:szCs w:val="44"/>
          <w:lang w:val="en-US" w:eastAsia="zh-CN"/>
        </w:rPr>
        <w:t>个人申请</w:t>
      </w:r>
      <w:r>
        <w:rPr>
          <w:rFonts w:hint="eastAsia" w:ascii="方正小标宋简体" w:hAnsi="方正小标宋简体" w:eastAsia="方正小标宋简体" w:cs="方正小标宋简体"/>
          <w:bCs/>
          <w:kern w:val="0"/>
          <w:sz w:val="44"/>
          <w:szCs w:val="44"/>
        </w:rPr>
        <w:t>表</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仿宋_GB2312" w:hAnsi="宋体" w:cs="宋体"/>
          <w:kern w:val="0"/>
          <w:sz w:val="24"/>
          <w:lang w:val="en-US" w:eastAsia="zh-CN"/>
        </w:rPr>
        <w:t xml:space="preserve">   </w:t>
      </w:r>
      <w:r>
        <w:rPr>
          <w:rFonts w:hint="eastAsia" w:ascii="宋体" w:hAnsi="宋体" w:eastAsia="宋体" w:cs="宋体"/>
          <w:kern w:val="0"/>
          <w:sz w:val="28"/>
          <w:szCs w:val="28"/>
          <w:lang w:val="en-US" w:eastAsia="zh-CN"/>
        </w:rPr>
        <w:t xml:space="preserve">  </w:t>
      </w:r>
    </w:p>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张三所在单位   </w:t>
      </w:r>
      <w:r>
        <w:rPr>
          <w:rFonts w:hint="eastAsia" w:ascii="宋体" w:hAnsi="宋体" w:eastAsia="宋体" w:cs="宋体"/>
          <w:kern w:val="0"/>
          <w:sz w:val="24"/>
          <w:szCs w:val="24"/>
          <w:lang w:bidi="ar"/>
        </w:rPr>
        <w:t xml:space="preserve">                              </w:t>
      </w:r>
    </w:p>
    <w:tbl>
      <w:tblPr>
        <w:tblStyle w:val="6"/>
        <w:tblW w:w="10501" w:type="dxa"/>
        <w:jc w:val="center"/>
        <w:tblLayout w:type="fixed"/>
        <w:tblCellMar>
          <w:top w:w="0" w:type="dxa"/>
          <w:left w:w="11" w:type="dxa"/>
          <w:bottom w:w="0" w:type="dxa"/>
          <w:right w:w="11" w:type="dxa"/>
        </w:tblCellMar>
      </w:tblPr>
      <w:tblGrid>
        <w:gridCol w:w="1714"/>
        <w:gridCol w:w="943"/>
        <w:gridCol w:w="1444"/>
        <w:gridCol w:w="2283"/>
        <w:gridCol w:w="134"/>
        <w:gridCol w:w="1500"/>
        <w:gridCol w:w="2469"/>
        <w:gridCol w:w="14"/>
      </w:tblGrid>
      <w:tr>
        <w:trPr>
          <w:trHeight w:val="625"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94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张三　</w:t>
            </w:r>
          </w:p>
        </w:tc>
        <w:tc>
          <w:tcPr>
            <w:tcW w:w="1444"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417"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女</w:t>
            </w:r>
            <w:r>
              <w:rPr>
                <w:rFonts w:hint="eastAsia" w:ascii="宋体" w:hAnsi="宋体" w:eastAsia="宋体" w:cs="宋体"/>
                <w:kern w:val="0"/>
                <w:sz w:val="24"/>
                <w:szCs w:val="24"/>
                <w:lang w:bidi="ar"/>
              </w:rPr>
              <w:t>　</w:t>
            </w:r>
          </w:p>
        </w:tc>
        <w:tc>
          <w:tcPr>
            <w:tcW w:w="1500" w:type="dxa"/>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48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450XXXXXXXXXXXXXXX      </w:t>
            </w:r>
          </w:p>
        </w:tc>
      </w:tr>
      <w:tr>
        <w:tblPrEx>
          <w:tblCellMar>
            <w:top w:w="0" w:type="dxa"/>
            <w:left w:w="11" w:type="dxa"/>
            <w:bottom w:w="0" w:type="dxa"/>
            <w:right w:w="11" w:type="dxa"/>
          </w:tblCellMar>
        </w:tblPrEx>
        <w:trPr>
          <w:trHeight w:val="690" w:hRule="atLeast"/>
          <w:jc w:val="center"/>
        </w:trPr>
        <w:tc>
          <w:tcPr>
            <w:tcW w:w="2657"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861"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202X年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50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联系电话</w:t>
            </w:r>
          </w:p>
        </w:tc>
        <w:tc>
          <w:tcPr>
            <w:tcW w:w="248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189XXXXXXXX</w:t>
            </w:r>
          </w:p>
        </w:tc>
      </w:tr>
      <w:tr>
        <w:tblPrEx>
          <w:tblCellMar>
            <w:top w:w="0" w:type="dxa"/>
            <w:left w:w="11" w:type="dxa"/>
            <w:bottom w:w="0" w:type="dxa"/>
            <w:right w:w="11" w:type="dxa"/>
          </w:tblCellMar>
        </w:tblPrEx>
        <w:trPr>
          <w:trHeight w:val="2225" w:hRule="atLeast"/>
          <w:jc w:val="center"/>
        </w:trPr>
        <w:tc>
          <w:tcPr>
            <w:tcW w:w="1714"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787" w:type="dxa"/>
            <w:gridSpan w:val="7"/>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生育、计划生育项目：</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color w:val="auto"/>
              </w:rPr>
            </w:pPr>
            <w:r>
              <w:rPr>
                <w:rFonts w:hint="eastAsia" w:ascii="宋体" w:hAnsi="宋体" w:eastAsia="宋体" w:cs="宋体"/>
                <w:color w:val="auto"/>
                <w:kern w:val="0"/>
                <w:sz w:val="24"/>
                <w:szCs w:val="24"/>
                <w:lang w:eastAsia="zh-CN" w:bidi="ar"/>
              </w:rPr>
              <w:sym w:font="Wingdings 2" w:char="00A3"/>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生育（</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难产、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多胞胎难产）</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放置、</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取出）</w:t>
            </w: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gridAfter w:val="1"/>
          <w:wAfter w:w="14" w:type="dxa"/>
          <w:trHeight w:val="482" w:hRule="exac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917"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469"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gridAfter w:val="1"/>
          <w:wAfter w:w="14" w:type="dxa"/>
          <w:trHeight w:val="482" w:hRule="exac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羊水栓塞（DIC）</w:t>
            </w:r>
          </w:p>
        </w:tc>
        <w:tc>
          <w:tcPr>
            <w:tcW w:w="2283"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634"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□子宫破裂</w:t>
            </w:r>
          </w:p>
        </w:tc>
        <w:tc>
          <w:tcPr>
            <w:tcW w:w="2469"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gridAfter w:val="1"/>
          <w:wAfter w:w="14" w:type="dxa"/>
          <w:trHeight w:val="482" w:hRule="exac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283"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634"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469"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gridAfter w:val="1"/>
          <w:wAfter w:w="14" w:type="dxa"/>
          <w:trHeight w:val="482" w:hRule="exac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产褥期乳腺炎</w:t>
            </w:r>
          </w:p>
        </w:tc>
        <w:tc>
          <w:tcPr>
            <w:tcW w:w="2283"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103"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gridAfter w:val="1"/>
          <w:wAfter w:w="14" w:type="dxa"/>
          <w:trHeight w:val="482" w:hRule="exact"/>
          <w:jc w:val="center"/>
        </w:trPr>
        <w:tc>
          <w:tcPr>
            <w:tcW w:w="1714"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8773" w:type="dxa"/>
            <w:gridSpan w:val="6"/>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□生育津贴</w:t>
            </w:r>
            <w:r>
              <w:rPr>
                <w:rFonts w:hint="eastAsia" w:ascii="宋体" w:hAnsi="宋体" w:eastAsia="宋体" w:cs="宋体"/>
                <w:kern w:val="0"/>
                <w:sz w:val="24"/>
                <w:szCs w:val="24"/>
                <w:lang w:val="en-US" w:eastAsia="zh-CN" w:bidi="ar"/>
              </w:rPr>
              <w:t xml:space="preserve">  </w:t>
            </w:r>
            <w:r>
              <w:rPr>
                <w:rFonts w:hint="eastAsia" w:ascii="宋体" w:hAnsi="宋体" w:cs="宋体"/>
                <w:kern w:val="0"/>
                <w:sz w:val="24"/>
                <w:szCs w:val="24"/>
                <w:lang w:val="en-US" w:eastAsia="zh-CN" w:bidi="ar"/>
              </w:rPr>
              <w:t>本人本次生育子女</w:t>
            </w:r>
            <w:r>
              <w:rPr>
                <w:rFonts w:hint="eastAsia" w:ascii="宋体" w:hAnsi="宋体" w:eastAsia="宋体" w:cs="宋体"/>
                <w:kern w:val="0"/>
                <w:sz w:val="24"/>
                <w:szCs w:val="24"/>
                <w:lang w:bidi="ar"/>
              </w:rPr>
              <w:t>○</w:t>
            </w:r>
            <w:r>
              <w:rPr>
                <w:rFonts w:hint="eastAsia" w:ascii="宋体" w:hAnsi="宋体" w:cs="宋体"/>
                <w:kern w:val="0"/>
                <w:sz w:val="24"/>
                <w:szCs w:val="24"/>
                <w:lang w:val="en-US" w:eastAsia="zh-CN" w:bidi="ar"/>
              </w:rPr>
              <w:t>第一、二孩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428"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38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41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444"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38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1</w:t>
            </w:r>
            <w:r>
              <w:rPr>
                <w:rFonts w:hint="eastAsia" w:ascii="宋体" w:hAnsi="宋体" w:eastAsia="宋体" w:cs="宋体"/>
                <w:kern w:val="0"/>
                <w:sz w:val="24"/>
                <w:szCs w:val="24"/>
                <w:lang w:bidi="ar"/>
              </w:rPr>
              <w:t xml:space="preserve">  张</w:t>
            </w:r>
          </w:p>
        </w:tc>
        <w:tc>
          <w:tcPr>
            <w:tcW w:w="2417"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10000</w:t>
            </w: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410"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787" w:type="dxa"/>
            <w:gridSpan w:val="7"/>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509" w:hRule="atLeast"/>
          <w:jc w:val="center"/>
        </w:trPr>
        <w:tc>
          <w:tcPr>
            <w:tcW w:w="1714"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38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400" w:type="dxa"/>
            <w:gridSpan w:val="5"/>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48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其它银行卡账户</w:t>
            </w: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w:t>
            </w:r>
          </w:p>
        </w:tc>
      </w:tr>
      <w:tr>
        <w:tblPrEx>
          <w:tblCellMar>
            <w:top w:w="0" w:type="dxa"/>
            <w:left w:w="11" w:type="dxa"/>
            <w:bottom w:w="0" w:type="dxa"/>
            <w:right w:w="11" w:type="dxa"/>
          </w:tblCellMar>
        </w:tblPrEx>
        <w:trPr>
          <w:trHeight w:val="54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XXXXXXXXXXXXXXX</w:t>
            </w:r>
          </w:p>
        </w:tc>
      </w:tr>
      <w:tr>
        <w:tblPrEx>
          <w:tblCellMar>
            <w:top w:w="0" w:type="dxa"/>
            <w:left w:w="11" w:type="dxa"/>
            <w:bottom w:w="0" w:type="dxa"/>
            <w:right w:w="11" w:type="dxa"/>
          </w:tblCellMar>
        </w:tblPrEx>
        <w:trPr>
          <w:trHeight w:val="324" w:hRule="atLeast"/>
          <w:jc w:val="center"/>
        </w:trPr>
        <w:tc>
          <w:tcPr>
            <w:tcW w:w="1714"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w:t>
            </w:r>
            <w:r>
              <w:rPr>
                <w:rFonts w:hint="eastAsia" w:ascii="宋体" w:hAnsi="宋体" w:eastAsia="宋体" w:cs="宋体"/>
                <w:kern w:val="0"/>
                <w:sz w:val="24"/>
                <w:szCs w:val="24"/>
                <w:lang w:val="en-US" w:eastAsia="zh-CN" w:bidi="ar"/>
              </w:rPr>
              <w:t>银行</w:t>
            </w:r>
          </w:p>
        </w:tc>
      </w:tr>
      <w:tr>
        <w:tblPrEx>
          <w:tblCellMar>
            <w:top w:w="0" w:type="dxa"/>
            <w:left w:w="11" w:type="dxa"/>
            <w:bottom w:w="0" w:type="dxa"/>
            <w:right w:w="11" w:type="dxa"/>
          </w:tblCellMar>
        </w:tblPrEx>
        <w:trPr>
          <w:trHeight w:val="670" w:hRule="atLeast"/>
          <w:jc w:val="center"/>
        </w:trPr>
        <w:tc>
          <w:tcPr>
            <w:tcW w:w="10501" w:type="dxa"/>
            <w:gridSpan w:val="8"/>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以上情况及提交的</w:t>
            </w:r>
            <w:r>
              <w:rPr>
                <w:rFonts w:hint="eastAsia" w:ascii="宋体" w:hAnsi="宋体" w:eastAsia="宋体" w:cs="宋体"/>
                <w:kern w:val="0"/>
                <w:sz w:val="24"/>
                <w:szCs w:val="24"/>
                <w:lang w:bidi="ar"/>
              </w:rPr>
              <w:t xml:space="preserve">材料真实合法，如有虚假，愿承担由此引发的法律责任。                                                                                                            </w:t>
            </w:r>
          </w:p>
        </w:tc>
      </w:tr>
      <w:tr>
        <w:tblPrEx>
          <w:tblCellMar>
            <w:top w:w="0" w:type="dxa"/>
            <w:left w:w="11" w:type="dxa"/>
            <w:bottom w:w="0" w:type="dxa"/>
            <w:right w:w="11" w:type="dxa"/>
          </w:tblCellMar>
        </w:tblPrEx>
        <w:trPr>
          <w:trHeight w:val="1275" w:hRule="atLeast"/>
          <w:jc w:val="center"/>
        </w:trPr>
        <w:tc>
          <w:tcPr>
            <w:tcW w:w="10501" w:type="dxa"/>
            <w:gridSpan w:val="8"/>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签名、盖指印</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张三             日期：202X  年 XX 月XX 日</w:t>
            </w:r>
          </w:p>
        </w:tc>
      </w:tr>
    </w:tbl>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sz w:val="32"/>
          <w:szCs w:val="32"/>
          <w:lang w:eastAsia="zh-CN"/>
        </w:rPr>
      </w:pPr>
      <w:r>
        <w:rPr>
          <w:rFonts w:hint="eastAsia" w:ascii="黑体" w:hAnsi="黑体" w:eastAsia="黑体"/>
          <w:sz w:val="32"/>
          <w:szCs w:val="32"/>
        </w:rPr>
        <w:t>样式</w:t>
      </w:r>
      <w:r>
        <w:rPr>
          <w:rFonts w:hint="eastAsia" w:ascii="黑体" w:hAnsi="黑体" w:eastAsia="黑体"/>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sz w:val="44"/>
          <w:szCs w:val="44"/>
        </w:rPr>
      </w:pPr>
      <w:r>
        <w:rPr>
          <w:rFonts w:hint="eastAsia" w:ascii="方正小标宋简体" w:hAnsi="黑体" w:eastAsia="方正小标宋简体"/>
          <w:sz w:val="44"/>
          <w:szCs w:val="44"/>
        </w:rPr>
        <w:t>个人承诺书</w:t>
      </w: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（经办机构名称）：</w:t>
      </w:r>
    </w:p>
    <w:p>
      <w:pPr>
        <w:keepNext w:val="0"/>
        <w:keepLines w:val="0"/>
        <w:pageBreakBefore w:val="0"/>
        <w:widowControl w:val="0"/>
        <w:kinsoku/>
        <w:wordWrap/>
        <w:overflowPunct/>
        <w:topLinePunct w:val="0"/>
        <w:autoSpaceDE/>
        <w:autoSpaceDN/>
        <w:bidi w:val="0"/>
        <w:adjustRightInd/>
        <w:snapToGrid/>
        <w:spacing w:line="600" w:lineRule="exact"/>
        <w:ind w:firstLine="585"/>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(身份证号</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 办理</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sz w:val="32"/>
          <w:szCs w:val="32"/>
        </w:rPr>
        <w:t>业务，</w:t>
      </w:r>
      <w:r>
        <w:rPr>
          <w:rFonts w:hint="eastAsia" w:ascii="仿宋_GB2312" w:hAnsi="仿宋_GB2312" w:eastAsia="仿宋_GB2312" w:cs="仿宋_GB2312"/>
          <w:kern w:val="0"/>
          <w:sz w:val="32"/>
          <w:szCs w:val="32"/>
        </w:rPr>
        <w:t>由于个人原因，丢失以下发票原件，共</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张： </w:t>
      </w:r>
    </w:p>
    <w:tbl>
      <w:tblPr>
        <w:tblStyle w:val="6"/>
        <w:tblW w:w="100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1693"/>
        <w:gridCol w:w="1709"/>
        <w:gridCol w:w="2835"/>
        <w:gridCol w:w="1843"/>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序号</w:t>
            </w:r>
          </w:p>
        </w:tc>
        <w:tc>
          <w:tcPr>
            <w:tcW w:w="1693"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发票名称</w:t>
            </w:r>
          </w:p>
        </w:tc>
        <w:tc>
          <w:tcPr>
            <w:tcW w:w="1709"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发票金额</w:t>
            </w:r>
          </w:p>
        </w:tc>
        <w:tc>
          <w:tcPr>
            <w:tcW w:w="2835"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发票日期</w:t>
            </w:r>
          </w:p>
        </w:tc>
        <w:tc>
          <w:tcPr>
            <w:tcW w:w="1843"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发票号</w:t>
            </w:r>
          </w:p>
        </w:tc>
        <w:tc>
          <w:tcPr>
            <w:tcW w:w="992"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备注注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  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 xml:space="preserve"> 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 xml:space="preserve">  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bl>
    <w:p>
      <w:pPr>
        <w:keepNext w:val="0"/>
        <w:keepLines w:val="0"/>
        <w:pageBreakBefore w:val="0"/>
        <w:kinsoku/>
        <w:wordWrap/>
        <w:overflowPunct/>
        <w:topLinePunct w:val="0"/>
        <w:autoSpaceDE/>
        <w:autoSpaceDN/>
        <w:bidi w:val="0"/>
        <w:adjustRightInd/>
        <w:snapToGrid/>
        <w:spacing w:line="560" w:lineRule="exact"/>
        <w:ind w:right="0"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本人保证本次医疗费用未享受医疗保险待遇，</w:t>
      </w:r>
      <w:r>
        <w:rPr>
          <w:rFonts w:hint="eastAsia" w:ascii="仿宋_GB2312" w:hAnsi="仿宋_GB2312" w:eastAsia="仿宋_GB2312" w:cs="仿宋_GB2312"/>
          <w:sz w:val="32"/>
          <w:szCs w:val="32"/>
        </w:rPr>
        <w:t>所述信息真实、准确、完整、有效，由此产生的一切法律责任均由本人承担</w:t>
      </w:r>
      <w:r>
        <w:rPr>
          <w:rFonts w:hint="eastAsia" w:ascii="仿宋_GB2312" w:hAnsi="仿宋_GB2312" w:eastAsia="仿宋_GB2312" w:cs="仿宋_GB2312"/>
          <w:kern w:val="0"/>
          <w:sz w:val="32"/>
          <w:szCs w:val="32"/>
        </w:rPr>
        <w:t>。</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kern w:val="2"/>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联系电话：</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通讯地址：</w:t>
      </w:r>
    </w:p>
    <w:p>
      <w:pPr>
        <w:keepNext w:val="0"/>
        <w:keepLines w:val="0"/>
        <w:pageBreakBefore w:val="0"/>
        <w:kinsoku/>
        <w:wordWrap/>
        <w:overflowPunct/>
        <w:topLinePunct w:val="0"/>
        <w:autoSpaceDE/>
        <w:autoSpaceDN/>
        <w:bidi w:val="0"/>
        <w:adjustRightInd/>
        <w:snapToGrid/>
        <w:spacing w:line="560" w:lineRule="exact"/>
        <w:ind w:right="0"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right="0" w:firstLine="2560" w:firstLineChars="8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承诺人（签名、指印）：</w:t>
      </w: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right="0" w:firstLine="585"/>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年   月</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日</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个人承诺书</w:t>
      </w: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u w:val="single"/>
        </w:rPr>
      </w:pPr>
    </w:p>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u w:val="single"/>
        </w:rPr>
        <w:t>XX医保</w:t>
      </w:r>
      <w:r>
        <w:rPr>
          <w:rFonts w:hint="eastAsia" w:ascii="仿宋_GB2312" w:hAnsi="仿宋_GB2312" w:eastAsia="仿宋_GB2312" w:cs="仿宋_GB2312"/>
          <w:kern w:val="0"/>
          <w:sz w:val="32"/>
          <w:szCs w:val="32"/>
          <w:u w:val="single"/>
        </w:rPr>
        <w:t>中心</w:t>
      </w:r>
      <w:r>
        <w:rPr>
          <w:rFonts w:hint="eastAsia" w:ascii="仿宋_GB2312" w:hAnsi="仿宋_GB2312" w:eastAsia="仿宋_GB2312" w:cs="仿宋_GB2312"/>
          <w:kern w:val="0"/>
          <w:sz w:val="32"/>
          <w:szCs w:val="32"/>
        </w:rPr>
        <w:t>（经办机构名称）：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w:t>
      </w:r>
      <w:r>
        <w:rPr>
          <w:rFonts w:hint="eastAsia" w:ascii="仿宋_GB2312" w:hAnsi="仿宋_GB2312" w:eastAsia="仿宋_GB2312" w:cs="仿宋_GB2312"/>
          <w:kern w:val="0"/>
          <w:sz w:val="32"/>
          <w:szCs w:val="32"/>
          <w:u w:val="single"/>
        </w:rPr>
        <w:t xml:space="preserve">  张三   </w:t>
      </w:r>
      <w:r>
        <w:rPr>
          <w:rFonts w:hint="eastAsia" w:ascii="仿宋_GB2312" w:hAnsi="仿宋_GB2312" w:eastAsia="仿宋_GB2312" w:cs="仿宋_GB2312"/>
          <w:kern w:val="0"/>
          <w:sz w:val="32"/>
          <w:szCs w:val="32"/>
        </w:rPr>
        <w:t>(身份证号</w:t>
      </w:r>
      <w:r>
        <w:rPr>
          <w:rFonts w:hint="eastAsia" w:ascii="仿宋_GB2312" w:hAnsi="仿宋_GB2312" w:eastAsia="仿宋_GB2312" w:cs="仿宋_GB2312"/>
          <w:kern w:val="0"/>
          <w:sz w:val="32"/>
          <w:szCs w:val="32"/>
          <w:u w:val="single"/>
        </w:rPr>
        <w:t xml:space="preserve">  450XXXXXXXXXXXXXXX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 办理</w:t>
      </w:r>
      <w:r>
        <w:rPr>
          <w:rFonts w:hint="eastAsia" w:ascii="仿宋_GB2312" w:hAnsi="仿宋_GB2312" w:eastAsia="仿宋_GB2312" w:cs="仿宋_GB2312"/>
          <w:kern w:val="0"/>
          <w:sz w:val="32"/>
          <w:szCs w:val="32"/>
          <w:u w:val="single"/>
        </w:rPr>
        <w:t xml:space="preserve">    生育医疗费用</w:t>
      </w:r>
      <w:r>
        <w:rPr>
          <w:rFonts w:hint="eastAsia" w:ascii="仿宋_GB2312" w:hAnsi="仿宋_GB2312" w:eastAsia="仿宋_GB2312" w:cs="仿宋_GB2312"/>
          <w:kern w:val="0"/>
          <w:sz w:val="32"/>
          <w:szCs w:val="32"/>
          <w:u w:val="single"/>
          <w:lang w:val="en-US" w:eastAsia="zh-CN"/>
        </w:rPr>
        <w:t>支付</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sz w:val="32"/>
          <w:szCs w:val="32"/>
        </w:rPr>
        <w:t>业务，</w:t>
      </w:r>
      <w:r>
        <w:rPr>
          <w:rFonts w:hint="eastAsia" w:ascii="仿宋_GB2312" w:hAnsi="仿宋_GB2312" w:eastAsia="仿宋_GB2312" w:cs="仿宋_GB2312"/>
          <w:kern w:val="0"/>
          <w:sz w:val="32"/>
          <w:szCs w:val="32"/>
        </w:rPr>
        <w:t>由于个人原因，丢失以下发票原件，共</w:t>
      </w:r>
      <w:r>
        <w:rPr>
          <w:rFonts w:hint="eastAsia" w:ascii="仿宋_GB2312" w:hAnsi="仿宋_GB2312" w:eastAsia="仿宋_GB2312" w:cs="仿宋_GB2312"/>
          <w:kern w:val="0"/>
          <w:sz w:val="32"/>
          <w:szCs w:val="32"/>
          <w:u w:val="single"/>
        </w:rPr>
        <w:tab/>
      </w:r>
      <w:r>
        <w:rPr>
          <w:rFonts w:hint="eastAsia" w:ascii="仿宋_GB2312" w:hAnsi="仿宋_GB2312" w:eastAsia="仿宋_GB2312" w:cs="仿宋_GB2312"/>
          <w:kern w:val="0"/>
          <w:sz w:val="32"/>
          <w:szCs w:val="32"/>
          <w:u w:val="single"/>
        </w:rPr>
        <w:t xml:space="preserve">1  </w:t>
      </w:r>
      <w:r>
        <w:rPr>
          <w:rFonts w:hint="eastAsia" w:ascii="仿宋_GB2312" w:hAnsi="仿宋_GB2312" w:eastAsia="仿宋_GB2312" w:cs="仿宋_GB2312"/>
          <w:kern w:val="0"/>
          <w:sz w:val="32"/>
          <w:szCs w:val="32"/>
        </w:rPr>
        <w:t xml:space="preserve">张： </w:t>
      </w:r>
    </w:p>
    <w:tbl>
      <w:tblPr>
        <w:tblStyle w:val="6"/>
        <w:tblW w:w="100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6"/>
        <w:gridCol w:w="2248"/>
        <w:gridCol w:w="1472"/>
        <w:gridCol w:w="2876"/>
        <w:gridCol w:w="1531"/>
        <w:gridCol w:w="9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序号</w:t>
            </w: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发票名称</w:t>
            </w: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发票金额</w:t>
            </w: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发票日期</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发票号</w:t>
            </w: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备注注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8"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rPr>
              <w:t>1</w:t>
            </w: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rPr>
              <w:t>XX省医疗收费票据</w:t>
            </w: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rPr>
              <w:t>XXX.XX</w:t>
            </w: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u w:val="none"/>
              </w:rPr>
              <w:t>20XX年X月X日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rPr>
              <w:t>XXXXXX</w:t>
            </w: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年   月  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年   月  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年   月  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年   月  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年   月  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bl>
    <w:p>
      <w:pPr>
        <w:keepNext w:val="0"/>
        <w:keepLines w:val="0"/>
        <w:pageBreakBefore w:val="0"/>
        <w:kinsoku/>
        <w:wordWrap/>
        <w:overflowPunct/>
        <w:topLinePunct w:val="0"/>
        <w:autoSpaceDE/>
        <w:autoSpaceDN/>
        <w:bidi w:val="0"/>
        <w:adjustRightInd/>
        <w:snapToGrid/>
        <w:spacing w:line="600" w:lineRule="exact"/>
        <w:ind w:right="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本人保证本次医疗费用未享受医疗保险待遇，</w:t>
      </w:r>
      <w:r>
        <w:rPr>
          <w:rFonts w:hint="eastAsia" w:ascii="仿宋_GB2312" w:hAnsi="仿宋_GB2312" w:eastAsia="仿宋_GB2312" w:cs="仿宋_GB2312"/>
          <w:sz w:val="32"/>
          <w:szCs w:val="32"/>
        </w:rPr>
        <w:t>所述信息真实、准确、完整、有效，由此产生的一切法律责任均由本人承担</w:t>
      </w:r>
      <w:r>
        <w:rPr>
          <w:rFonts w:hint="eastAsia" w:ascii="仿宋_GB2312" w:hAnsi="仿宋_GB2312" w:eastAsia="仿宋_GB2312" w:cs="仿宋_GB2312"/>
          <w:kern w:val="0"/>
          <w:sz w:val="32"/>
          <w:szCs w:val="32"/>
        </w:rPr>
        <w:t>。</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2"/>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联系电话：</w:t>
      </w:r>
      <w:r>
        <w:rPr>
          <w:rFonts w:hint="eastAsia" w:ascii="仿宋_GB2312" w:hAnsi="仿宋_GB2312" w:eastAsia="仿宋_GB2312" w:cs="仿宋_GB2312"/>
          <w:sz w:val="32"/>
          <w:szCs w:val="32"/>
        </w:rPr>
        <w:t>137XXXXXXXX</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通讯地址：</w:t>
      </w:r>
      <w:r>
        <w:rPr>
          <w:rFonts w:hint="eastAsia" w:ascii="仿宋_GB2312" w:hAnsi="仿宋_GB2312" w:eastAsia="仿宋_GB2312" w:cs="仿宋_GB2312"/>
          <w:sz w:val="32"/>
          <w:szCs w:val="32"/>
        </w:rPr>
        <w:t>XX省XX市XX街道XXX号</w:t>
      </w:r>
    </w:p>
    <w:p>
      <w:pPr>
        <w:keepNext w:val="0"/>
        <w:keepLines w:val="0"/>
        <w:pageBreakBefore w:val="0"/>
        <w:widowControl w:val="0"/>
        <w:kinsoku/>
        <w:wordWrap/>
        <w:overflowPunct/>
        <w:topLinePunct w:val="0"/>
        <w:autoSpaceDE/>
        <w:autoSpaceDN/>
        <w:bidi w:val="0"/>
        <w:adjustRightInd/>
        <w:snapToGrid/>
        <w:spacing w:line="540" w:lineRule="exact"/>
        <w:ind w:right="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40" w:lineRule="exact"/>
        <w:ind w:right="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600" w:lineRule="exact"/>
        <w:ind w:right="0" w:firstLine="4160" w:firstLineChars="13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承诺人（签名、指印）：</w:t>
      </w:r>
      <w:r>
        <w:rPr>
          <w:rFonts w:hint="eastAsia" w:ascii="仿宋_GB2312" w:hAnsi="仿宋_GB2312" w:eastAsia="仿宋_GB2312" w:cs="仿宋_GB2312"/>
          <w:kern w:val="0"/>
          <w:sz w:val="32"/>
          <w:szCs w:val="32"/>
        </w:rPr>
        <w:t xml:space="preserve">张三     </w:t>
      </w:r>
    </w:p>
    <w:p>
      <w:pPr>
        <w:keepNext w:val="0"/>
        <w:keepLines w:val="0"/>
        <w:pageBreakBefore w:val="0"/>
        <w:kinsoku/>
        <w:wordWrap/>
        <w:overflowPunct/>
        <w:topLinePunct w:val="0"/>
        <w:autoSpaceDE/>
        <w:autoSpaceDN/>
        <w:bidi w:val="0"/>
        <w:adjustRightInd/>
        <w:snapToGrid/>
        <w:spacing w:line="600" w:lineRule="exact"/>
        <w:ind w:right="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20XX年XX月XX日</w:t>
      </w:r>
    </w:p>
    <w:p>
      <w:pPr>
        <w:keepNext w:val="0"/>
        <w:keepLines w:val="0"/>
        <w:pageBreakBefore w:val="0"/>
        <w:kinsoku/>
        <w:wordWrap/>
        <w:overflowPunct/>
        <w:topLinePunct w:val="0"/>
        <w:autoSpaceDE/>
        <w:autoSpaceDN/>
        <w:bidi w:val="0"/>
        <w:adjustRightInd w:val="0"/>
        <w:snapToGrid/>
        <w:spacing w:line="560" w:lineRule="exact"/>
        <w:ind w:right="0" w:rightChars="0"/>
        <w:jc w:val="left"/>
        <w:textAlignment w:val="auto"/>
        <w:rPr>
          <w:rFonts w:hint="eastAsia" w:ascii="黑体" w:hAnsi="黑体" w:eastAsia="黑体" w:cs="黑体"/>
          <w:b w:val="0"/>
          <w:bCs w:val="0"/>
          <w:i w:val="0"/>
          <w:iCs w:val="0"/>
          <w:sz w:val="32"/>
          <w:szCs w:val="32"/>
          <w:lang w:val="en-US" w:eastAsia="zh-CN"/>
        </w:rPr>
      </w:pPr>
      <w:r>
        <w:rPr>
          <w:rFonts w:hint="eastAsia" w:ascii="黑体" w:hAnsi="黑体" w:eastAsia="黑体" w:cs="黑体"/>
          <w:b w:val="0"/>
          <w:bCs w:val="0"/>
          <w:i w:val="0"/>
          <w:iCs w:val="0"/>
          <w:sz w:val="32"/>
          <w:szCs w:val="32"/>
        </w:rPr>
        <w:t>样式</w:t>
      </w:r>
      <w:r>
        <w:rPr>
          <w:rFonts w:hint="eastAsia" w:ascii="黑体" w:hAnsi="黑体" w:eastAsia="黑体" w:cs="黑体"/>
          <w:b w:val="0"/>
          <w:bCs w:val="0"/>
          <w:i w:val="0"/>
          <w:iCs w:val="0"/>
          <w:sz w:val="32"/>
          <w:szCs w:val="32"/>
          <w:lang w:val="en-US" w:eastAsia="zh-CN"/>
        </w:rPr>
        <w:t>2</w:t>
      </w:r>
    </w:p>
    <w:p>
      <w:pPr>
        <w:pStyle w:val="2"/>
        <w:keepNext w:val="0"/>
        <w:keepLines w:val="0"/>
        <w:pageBreakBefore w:val="0"/>
        <w:kinsoku/>
        <w:wordWrap/>
        <w:overflowPunct/>
        <w:topLinePunct w:val="0"/>
        <w:autoSpaceDE/>
        <w:autoSpaceDN/>
        <w:bidi w:val="0"/>
        <w:adjustRightInd w:val="0"/>
        <w:snapToGrid/>
        <w:spacing w:before="0" w:after="0" w:line="560" w:lineRule="exact"/>
        <w:ind w:right="0" w:rightChars="0"/>
        <w:textAlignment w:val="auto"/>
        <w:rPr>
          <w:rFonts w:hint="eastAsia"/>
          <w:lang w:eastAsia="zh-CN"/>
        </w:rPr>
      </w:pPr>
    </w:p>
    <w:p>
      <w:pPr>
        <w:keepNext w:val="0"/>
        <w:keepLines w:val="0"/>
        <w:pageBreakBefore w:val="0"/>
        <w:kinsoku/>
        <w:wordWrap/>
        <w:overflowPunct/>
        <w:topLinePunct w:val="0"/>
        <w:autoSpaceDE/>
        <w:autoSpaceDN/>
        <w:bidi w:val="0"/>
        <w:adjustRightInd w:val="0"/>
        <w:snapToGrid/>
        <w:spacing w:line="560" w:lineRule="exact"/>
        <w:ind w:right="0" w:righ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个人承诺书</w:t>
      </w: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jc w:val="center"/>
        <w:textAlignment w:val="auto"/>
        <w:rPr>
          <w:rFonts w:ascii="方正小标宋简体" w:hAnsi="Times New Roman" w:eastAsia="方正小标宋简体" w:cs="Times New Roman"/>
          <w:sz w:val="44"/>
          <w:szCs w:val="44"/>
        </w:rPr>
      </w:pPr>
    </w:p>
    <w:p>
      <w:pPr>
        <w:keepNext w:val="0"/>
        <w:keepLines w:val="0"/>
        <w:pageBreakBefore w:val="0"/>
        <w:kinsoku/>
        <w:wordWrap/>
        <w:overflowPunct/>
        <w:topLinePunct w:val="0"/>
        <w:autoSpaceDE/>
        <w:autoSpaceDN/>
        <w:bidi w:val="0"/>
        <w:adjustRightInd w:val="0"/>
        <w:snapToGrid/>
        <w:spacing w:line="560" w:lineRule="exact"/>
        <w:ind w:right="0" w:rightChars="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（经办机构名称）：</w:t>
      </w: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（身份证号</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），工作单位：</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，配偶</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（身份证号</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）无工作单位，现办理职工生育医疗费用支付业务，本次发生的生育医疗费用未享受职工生育保险及城乡居民基本医疗保险报销。</w:t>
      </w: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firstLine="640" w:firstLineChars="200"/>
        <w:jc w:val="both"/>
        <w:textAlignment w:val="auto"/>
        <w:rPr>
          <w:rStyle w:val="9"/>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t>本人保证所述信息真实、准确、完整、有效，由此产生的一切法律责任均由本人承担。</w:t>
      </w: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jc w:val="both"/>
        <w:textAlignment w:val="auto"/>
        <w:rPr>
          <w:rStyle w:val="9"/>
          <w:rFonts w:hint="eastAsia" w:ascii="仿宋_GB2312" w:hAnsi="仿宋_GB2312" w:eastAsia="仿宋_GB2312" w:cs="仿宋_GB2312"/>
          <w:b w:val="0"/>
          <w:sz w:val="32"/>
          <w:szCs w:val="32"/>
        </w:rPr>
      </w:pP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firstLine="640" w:firstLineChars="200"/>
        <w:jc w:val="both"/>
        <w:textAlignment w:val="auto"/>
        <w:rPr>
          <w:rStyle w:val="9"/>
          <w:rFonts w:hint="eastAsia"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联系电话：</w:t>
      </w: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firstLine="640" w:firstLineChars="200"/>
        <w:jc w:val="both"/>
        <w:textAlignment w:val="auto"/>
        <w:rPr>
          <w:rStyle w:val="9"/>
          <w:rFonts w:hint="eastAsia" w:ascii="仿宋_GB2312" w:hAnsi="仿宋_GB2312" w:eastAsia="仿宋_GB2312" w:cs="仿宋_GB2312"/>
          <w:b w:val="0"/>
          <w:sz w:val="32"/>
          <w:szCs w:val="32"/>
        </w:rPr>
      </w:pP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firstLine="640" w:firstLineChars="200"/>
        <w:jc w:val="both"/>
        <w:textAlignment w:val="auto"/>
        <w:rPr>
          <w:rStyle w:val="9"/>
          <w:rFonts w:hint="eastAsia"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通讯地址：</w:t>
      </w: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jc w:val="both"/>
        <w:textAlignment w:val="auto"/>
        <w:rPr>
          <w:rFonts w:hint="eastAsia" w:ascii="仿宋_GB2312" w:hAnsi="仿宋_GB2312" w:eastAsia="仿宋_GB2312" w:cs="仿宋_GB2312"/>
          <w:sz w:val="32"/>
          <w:szCs w:val="32"/>
        </w:rPr>
      </w:pP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jc w:val="both"/>
        <w:textAlignment w:val="auto"/>
        <w:rPr>
          <w:rFonts w:hint="eastAsia" w:ascii="仿宋_GB2312" w:hAnsi="仿宋_GB2312" w:eastAsia="仿宋_GB2312" w:cs="仿宋_GB2312"/>
          <w:sz w:val="32"/>
          <w:szCs w:val="32"/>
        </w:rPr>
      </w:pP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firstLine="3840" w:firstLineChars="1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承诺人（签名、指印）：          </w:t>
      </w:r>
    </w:p>
    <w:p>
      <w:pPr>
        <w:keepNext w:val="0"/>
        <w:keepLines w:val="0"/>
        <w:pageBreakBefore w:val="0"/>
        <w:kinsoku/>
        <w:wordWrap/>
        <w:overflowPunct/>
        <w:topLinePunct w:val="0"/>
        <w:autoSpaceDE/>
        <w:autoSpaceDN/>
        <w:bidi w:val="0"/>
        <w:adjustRightInd w:val="0"/>
        <w:snapToGrid/>
        <w:spacing w:line="560" w:lineRule="exact"/>
        <w:ind w:right="0" w:rightChars="0"/>
        <w:jc w:val="both"/>
        <w:textAlignment w:val="auto"/>
        <w:rPr>
          <w:rFonts w:hint="eastAsia" w:ascii="仿宋_GB2312" w:hAnsi="仿宋_GB2312" w:eastAsia="仿宋_GB2312" w:cs="仿宋_GB2312"/>
          <w:sz w:val="32"/>
          <w:szCs w:val="32"/>
        </w:rPr>
        <w:sectPr>
          <w:headerReference r:id="rId3" w:type="first"/>
          <w:footerReference r:id="rId4" w:type="default"/>
          <w:footerReference r:id="rId5" w:type="even"/>
          <w:pgSz w:w="11906" w:h="16838"/>
          <w:pgMar w:top="1417" w:right="1304" w:bottom="1417" w:left="1587" w:header="851" w:footer="1191" w:gutter="0"/>
          <w:cols w:space="720" w:num="1"/>
          <w:titlePg/>
          <w:docGrid w:type="lines" w:linePitch="312" w:charSpace="0"/>
        </w:sectPr>
      </w:pPr>
      <w:r>
        <w:rPr>
          <w:rFonts w:hint="eastAsia" w:ascii="仿宋_GB2312" w:hAnsi="仿宋_GB2312" w:eastAsia="仿宋_GB2312" w:cs="仿宋_GB2312"/>
          <w:sz w:val="32"/>
          <w:szCs w:val="32"/>
        </w:rPr>
        <w:t xml:space="preserve">                                      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个人承诺书</w:t>
      </w: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jc w:val="center"/>
        <w:textAlignment w:val="auto"/>
        <w:rPr>
          <w:rFonts w:ascii="方正小标宋简体" w:hAnsi="Times New Roman" w:eastAsia="方正小标宋简体" w:cs="Times New Roman"/>
          <w:sz w:val="44"/>
          <w:szCs w:val="44"/>
        </w:rPr>
      </w:pPr>
    </w:p>
    <w:p>
      <w:pPr>
        <w:keepNext w:val="0"/>
        <w:keepLines w:val="0"/>
        <w:pageBreakBefore w:val="0"/>
        <w:kinsoku/>
        <w:wordWrap/>
        <w:overflowPunct/>
        <w:topLinePunct w:val="0"/>
        <w:autoSpaceDE/>
        <w:autoSpaceDN/>
        <w:bidi w:val="0"/>
        <w:adjustRightInd/>
        <w:snapToGrid/>
        <w:spacing w:line="600" w:lineRule="exact"/>
        <w:ind w:right="0" w:rightChars="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u w:val="single"/>
        </w:rPr>
        <w:t>XX</w:t>
      </w:r>
      <w:r>
        <w:rPr>
          <w:rFonts w:hint="eastAsia" w:ascii="仿宋_GB2312" w:hAnsi="仿宋_GB2312" w:eastAsia="仿宋_GB2312" w:cs="仿宋_GB2312"/>
          <w:kern w:val="0"/>
          <w:sz w:val="32"/>
          <w:szCs w:val="32"/>
          <w:u w:val="single"/>
        </w:rPr>
        <w:t xml:space="preserve">医保中心 </w:t>
      </w:r>
      <w:r>
        <w:rPr>
          <w:rFonts w:hint="eastAsia" w:ascii="仿宋_GB2312" w:hAnsi="仿宋_GB2312" w:eastAsia="仿宋_GB2312" w:cs="仿宋_GB2312"/>
          <w:kern w:val="0"/>
          <w:sz w:val="32"/>
          <w:szCs w:val="32"/>
        </w:rPr>
        <w:t>（经办机构名称）：</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张三</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（身份证号</w:t>
      </w:r>
      <w:r>
        <w:rPr>
          <w:rFonts w:hint="eastAsia" w:ascii="仿宋_GB2312" w:hAnsi="仿宋_GB2312" w:eastAsia="仿宋_GB2312" w:cs="仿宋_GB2312"/>
          <w:sz w:val="32"/>
          <w:szCs w:val="32"/>
          <w:u w:val="single"/>
        </w:rPr>
        <w:t xml:space="preserve"> 450XXXXXXXXXXXXXXX </w:t>
      </w:r>
      <w:r>
        <w:rPr>
          <w:rFonts w:hint="eastAsia" w:ascii="仿宋_GB2312" w:hAnsi="仿宋_GB2312" w:eastAsia="仿宋_GB2312" w:cs="仿宋_GB2312"/>
          <w:sz w:val="32"/>
          <w:szCs w:val="32"/>
        </w:rPr>
        <w:t>），工作单位：</w:t>
      </w:r>
      <w:r>
        <w:rPr>
          <w:rFonts w:hint="eastAsia" w:ascii="仿宋_GB2312" w:hAnsi="仿宋_GB2312" w:eastAsia="仿宋_GB2312" w:cs="仿宋_GB2312"/>
          <w:sz w:val="32"/>
          <w:szCs w:val="32"/>
          <w:u w:val="single"/>
        </w:rPr>
        <w:t xml:space="preserve">    XXXXXXX 公司</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，配偶</w:t>
      </w:r>
      <w:r>
        <w:rPr>
          <w:rFonts w:hint="eastAsia" w:ascii="仿宋_GB2312" w:hAnsi="仿宋_GB2312" w:eastAsia="仿宋_GB2312" w:cs="仿宋_GB2312"/>
          <w:sz w:val="32"/>
          <w:szCs w:val="32"/>
          <w:u w:val="single"/>
        </w:rPr>
        <w:t xml:space="preserve">    李四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（身份证号</w:t>
      </w:r>
      <w:r>
        <w:rPr>
          <w:rFonts w:hint="eastAsia" w:ascii="仿宋_GB2312" w:hAnsi="仿宋_GB2312" w:eastAsia="仿宋_GB2312" w:cs="仿宋_GB2312"/>
          <w:sz w:val="32"/>
          <w:szCs w:val="32"/>
          <w:u w:val="single"/>
        </w:rPr>
        <w:t>450XXXXXXXXXXXXXXX</w:t>
      </w:r>
      <w:r>
        <w:rPr>
          <w:rFonts w:hint="eastAsia" w:ascii="仿宋_GB2312" w:hAnsi="仿宋_GB2312" w:eastAsia="仿宋_GB2312" w:cs="仿宋_GB2312"/>
          <w:sz w:val="32"/>
          <w:szCs w:val="32"/>
        </w:rPr>
        <w:t>）无工作单位，现办理</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生育医疗费用支付</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业务，本次发生的生育医疗费用未享受职工生育保险及城乡居民基本医疗保险报销。</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Style w:val="9"/>
          <w:rFonts w:hint="eastAsia" w:ascii="仿宋_GB2312" w:hAnsi="仿宋_GB2312" w:eastAsia="仿宋_GB2312" w:cs="仿宋_GB2312"/>
          <w:b w:val="0"/>
          <w:sz w:val="32"/>
          <w:szCs w:val="32"/>
        </w:rPr>
      </w:pPr>
      <w:r>
        <w:rPr>
          <w:rFonts w:hint="eastAsia" w:ascii="仿宋_GB2312" w:hAnsi="仿宋_GB2312" w:eastAsia="仿宋_GB2312" w:cs="仿宋_GB2312"/>
          <w:sz w:val="32"/>
          <w:szCs w:val="32"/>
        </w:rPr>
        <w:t>本人保证所述信息真实、准确、完整、有效，由此产生的一切法律责任均由本人承担。</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Style w:val="9"/>
          <w:rFonts w:hint="eastAsia" w:ascii="仿宋_GB2312" w:hAnsi="仿宋_GB2312" w:eastAsia="仿宋_GB2312" w:cs="仿宋_GB2312"/>
          <w:b w:val="0"/>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Style w:val="9"/>
          <w:rFonts w:hint="eastAsia"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联系电话：</w:t>
      </w:r>
      <w:r>
        <w:rPr>
          <w:rFonts w:hint="eastAsia" w:ascii="仿宋_GB2312" w:hAnsi="仿宋_GB2312" w:eastAsia="仿宋_GB2312" w:cs="仿宋_GB2312"/>
          <w:sz w:val="32"/>
          <w:szCs w:val="32"/>
        </w:rPr>
        <w:t>137XXXXXXXX</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Style w:val="9"/>
          <w:rFonts w:hint="eastAsia" w:ascii="仿宋_GB2312" w:hAnsi="仿宋_GB2312" w:eastAsia="仿宋_GB2312" w:cs="仿宋_GB2312"/>
          <w:b w:val="0"/>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Style w:val="9"/>
          <w:rFonts w:hint="eastAsia"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通讯地址：</w:t>
      </w:r>
      <w:r>
        <w:rPr>
          <w:rFonts w:hint="eastAsia" w:ascii="仿宋_GB2312" w:hAnsi="仿宋_GB2312" w:eastAsia="仿宋_GB2312" w:cs="仿宋_GB2312"/>
          <w:sz w:val="32"/>
          <w:szCs w:val="32"/>
        </w:rPr>
        <w:t>XX省XX市XX街道XXX号</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jc w:val="both"/>
        <w:textAlignment w:val="auto"/>
        <w:rPr>
          <w:rFonts w:hint="eastAsia" w:ascii="仿宋_GB2312" w:hAnsi="仿宋_GB2312" w:eastAsia="仿宋_GB2312" w:cs="仿宋_GB2312"/>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3840" w:firstLineChars="1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承诺人（签名、指印）：张三        </w:t>
      </w:r>
    </w:p>
    <w:p>
      <w:pPr>
        <w:keepNext w:val="0"/>
        <w:keepLines w:val="0"/>
        <w:pageBreakBefore w:val="0"/>
        <w:kinsoku/>
        <w:wordWrap/>
        <w:overflowPunct/>
        <w:topLinePunct w:val="0"/>
        <w:autoSpaceDE/>
        <w:autoSpaceDN/>
        <w:bidi w:val="0"/>
        <w:adjustRightInd/>
        <w:snapToGrid/>
        <w:spacing w:line="600" w:lineRule="exact"/>
        <w:ind w:right="0" w:rightChars="0" w:firstLine="585"/>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20XX年XX月XX日</w:t>
      </w:r>
    </w:p>
    <w:p>
      <w:pPr>
        <w:pStyle w:val="5"/>
        <w:spacing w:before="0" w:beforeAutospacing="0" w:after="0" w:afterAutospacing="0" w:line="560" w:lineRule="exact"/>
        <w:ind w:right="320" w:firstLine="640" w:firstLineChars="200"/>
        <w:jc w:val="right"/>
        <w:rPr>
          <w:rFonts w:ascii="仿宋_GB2312" w:hAnsi="微软雅黑" w:eastAsia="仿宋_GB2312" w:cs="Times New Roman"/>
          <w:sz w:val="32"/>
          <w:szCs w:val="32"/>
        </w:rPr>
      </w:pPr>
    </w:p>
    <w:p>
      <w:pPr>
        <w:snapToGrid w:val="0"/>
        <w:rPr>
          <w:rFonts w:ascii="仿宋_GB2312" w:hAnsi="宋体"/>
          <w:kern w:val="0"/>
          <w:sz w:val="32"/>
          <w:szCs w:val="32"/>
        </w:rPr>
      </w:pPr>
    </w:p>
    <w:p/>
    <w:p/>
    <w:p>
      <w:pPr>
        <w:spacing w:line="360" w:lineRule="auto"/>
        <w:jc w:val="center"/>
        <w:rPr>
          <w:rFonts w:ascii="宋体" w:hAnsi="宋体"/>
          <w:b/>
          <w:bCs/>
          <w:sz w:val="44"/>
          <w:szCs w:val="44"/>
        </w:rPr>
        <w:sectPr>
          <w:footerReference r:id="rId6" w:type="default"/>
          <w:pgSz w:w="11906" w:h="16838"/>
          <w:pgMar w:top="1417" w:right="1304" w:bottom="1417" w:left="1587" w:header="851" w:footer="1191"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授权委托书</w:t>
      </w:r>
    </w:p>
    <w:p>
      <w:pPr>
        <w:keepNext w:val="0"/>
        <w:keepLines w:val="0"/>
        <w:pageBreakBefore w:val="0"/>
        <w:widowControl w:val="0"/>
        <w:kinsoku/>
        <w:overflowPunct/>
        <w:topLinePunct w:val="0"/>
        <w:autoSpaceDE/>
        <w:autoSpaceDN/>
        <w:bidi w:val="0"/>
        <w:adjustRightInd/>
        <w:snapToGrid/>
        <w:spacing w:line="560" w:lineRule="exact"/>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overflowPunct/>
        <w:topLinePunct w:val="0"/>
        <w:autoSpaceDE/>
        <w:autoSpaceDN/>
        <w:bidi w:val="0"/>
        <w:adjustRightInd/>
        <w:snapToGrid/>
        <w:spacing w:line="560" w:lineRule="exact"/>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 xml:space="preserve">委托人姓名：       性别：   身份证：         电话：          </w:t>
      </w:r>
    </w:p>
    <w:p>
      <w:pPr>
        <w:keepNext w:val="0"/>
        <w:keepLines w:val="0"/>
        <w:pageBreakBefore w:val="0"/>
        <w:widowControl w:val="0"/>
        <w:kinsoku/>
        <w:overflowPunct/>
        <w:topLinePunct w:val="0"/>
        <w:autoSpaceDE/>
        <w:autoSpaceDN/>
        <w:bidi w:val="0"/>
        <w:adjustRightInd/>
        <w:snapToGrid/>
        <w:spacing w:line="560" w:lineRule="exact"/>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 xml:space="preserve">受委托人姓名：     性别：   身份证：         电话：          </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 xml:space="preserve">本人因 </w:t>
      </w:r>
      <w:r>
        <w:rPr>
          <w:rStyle w:val="9"/>
          <w:rFonts w:hint="eastAsia" w:ascii="仿宋_GB2312" w:hAnsi="仿宋_GB2312" w:eastAsia="仿宋_GB2312" w:cs="仿宋_GB2312"/>
          <w:b w:val="0"/>
          <w:kern w:val="0"/>
          <w:sz w:val="32"/>
          <w:szCs w:val="32"/>
          <w:u w:val="single"/>
          <w:lang w:val="en-US" w:eastAsia="zh-CN" w:bidi="ar-SA"/>
        </w:rPr>
        <w:t xml:space="preserve">          </w:t>
      </w:r>
      <w:r>
        <w:rPr>
          <w:rStyle w:val="9"/>
          <w:rFonts w:hint="eastAsia" w:ascii="仿宋_GB2312" w:hAnsi="仿宋_GB2312" w:eastAsia="仿宋_GB2312" w:cs="仿宋_GB2312"/>
          <w:b w:val="0"/>
          <w:kern w:val="0"/>
          <w:sz w:val="32"/>
          <w:szCs w:val="32"/>
          <w:lang w:val="en-US" w:eastAsia="zh-CN" w:bidi="ar-SA"/>
        </w:rPr>
        <w:t>原因，不能亲自办理</w:t>
      </w:r>
      <w:r>
        <w:rPr>
          <w:rStyle w:val="9"/>
          <w:rFonts w:hint="eastAsia" w:ascii="仿宋_GB2312" w:hAnsi="仿宋_GB2312" w:eastAsia="仿宋_GB2312" w:cs="仿宋_GB2312"/>
          <w:b w:val="0"/>
          <w:kern w:val="0"/>
          <w:sz w:val="32"/>
          <w:szCs w:val="32"/>
          <w:u w:val="single"/>
          <w:lang w:val="en-US" w:eastAsia="zh-CN" w:bidi="ar-SA"/>
        </w:rPr>
        <w:t xml:space="preserve">             </w:t>
      </w:r>
      <w:r>
        <w:rPr>
          <w:rStyle w:val="9"/>
          <w:rFonts w:hint="eastAsia" w:ascii="仿宋_GB2312" w:hAnsi="仿宋_GB2312" w:eastAsia="仿宋_GB2312" w:cs="仿宋_GB2312"/>
          <w:b w:val="0"/>
          <w:kern w:val="0"/>
          <w:sz w:val="32"/>
          <w:szCs w:val="32"/>
          <w:lang w:val="en-US" w:eastAsia="zh-CN" w:bidi="ar-SA"/>
        </w:rPr>
        <w:t>相关手续，特委托</w:t>
      </w:r>
      <w:r>
        <w:rPr>
          <w:rStyle w:val="9"/>
          <w:rFonts w:hint="eastAsia" w:ascii="仿宋_GB2312" w:hAnsi="仿宋_GB2312" w:eastAsia="仿宋_GB2312" w:cs="仿宋_GB2312"/>
          <w:b w:val="0"/>
          <w:kern w:val="0"/>
          <w:sz w:val="32"/>
          <w:szCs w:val="32"/>
          <w:u w:val="single"/>
          <w:lang w:val="en-US" w:eastAsia="zh-CN" w:bidi="ar-SA"/>
        </w:rPr>
        <w:t xml:space="preserve">                   </w:t>
      </w:r>
      <w:r>
        <w:rPr>
          <w:rStyle w:val="9"/>
          <w:rFonts w:hint="eastAsia" w:ascii="仿宋_GB2312" w:hAnsi="仿宋_GB2312" w:eastAsia="仿宋_GB2312" w:cs="仿宋_GB2312"/>
          <w:b w:val="0"/>
          <w:kern w:val="0"/>
          <w:sz w:val="32"/>
          <w:szCs w:val="32"/>
          <w:lang w:val="en-US" w:eastAsia="zh-CN" w:bidi="ar-SA"/>
        </w:rPr>
        <w:t xml:space="preserve"> 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委托有效期限：从该委托事项受理之日起至办结之日止。</w:t>
      </w: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9"/>
          <w:rFonts w:hint="eastAsia" w:ascii="仿宋_GB2312" w:hAnsi="仿宋_GB2312" w:eastAsia="仿宋_GB2312" w:cs="仿宋_GB2312"/>
          <w:b w:val="0"/>
          <w:kern w:val="0"/>
          <w:sz w:val="32"/>
          <w:szCs w:val="32"/>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委托人签名 ：      （按手印）  年  月  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受委托人签名 ：    （按手印）   年</w:t>
      </w:r>
      <w:r>
        <w:rPr>
          <w:rStyle w:val="9"/>
          <w:rFonts w:hint="eastAsia" w:ascii="仿宋_GB2312" w:hAnsi="仿宋_GB2312" w:eastAsia="仿宋_GB2312" w:cs="仿宋_GB2312"/>
          <w:b w:val="0"/>
          <w:kern w:val="0"/>
          <w:sz w:val="32"/>
          <w:szCs w:val="32"/>
          <w:lang w:val="en-US" w:eastAsia="zh-CN" w:bidi="ar-SA"/>
        </w:rPr>
        <w:tab/>
      </w:r>
      <w:r>
        <w:rPr>
          <w:rStyle w:val="9"/>
          <w:rFonts w:hint="eastAsia" w:ascii="仿宋_GB2312" w:hAnsi="仿宋_GB2312" w:eastAsia="仿宋_GB2312" w:cs="仿宋_GB2312"/>
          <w:b w:val="0"/>
          <w:kern w:val="0"/>
          <w:sz w:val="32"/>
          <w:szCs w:val="32"/>
          <w:lang w:val="en-US" w:eastAsia="zh-CN" w:bidi="ar-SA"/>
        </w:rPr>
        <w:t xml:space="preserve">  月</w:t>
      </w:r>
      <w:r>
        <w:rPr>
          <w:rStyle w:val="9"/>
          <w:rFonts w:hint="eastAsia" w:ascii="仿宋_GB2312" w:hAnsi="仿宋_GB2312" w:eastAsia="仿宋_GB2312" w:cs="仿宋_GB2312"/>
          <w:b w:val="0"/>
          <w:kern w:val="0"/>
          <w:sz w:val="32"/>
          <w:szCs w:val="32"/>
          <w:lang w:val="en-US" w:eastAsia="zh-CN" w:bidi="ar-SA"/>
        </w:rPr>
        <w:tab/>
      </w:r>
      <w:r>
        <w:rPr>
          <w:rStyle w:val="9"/>
          <w:rFonts w:hint="eastAsia" w:ascii="仿宋_GB2312" w:hAnsi="仿宋_GB2312" w:eastAsia="仿宋_GB2312" w:cs="仿宋_GB2312"/>
          <w:b w:val="0"/>
          <w:kern w:val="0"/>
          <w:sz w:val="32"/>
          <w:szCs w:val="32"/>
          <w:lang w:val="en-US" w:eastAsia="zh-CN" w:bidi="ar-SA"/>
        </w:rPr>
        <w:t xml:space="preserve"> 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 xml:space="preserve">备注： 须携带受委托人身份证原件或复印件一份 </w:t>
      </w:r>
    </w:p>
    <w:p>
      <w:pPr>
        <w:keepNext w:val="0"/>
        <w:keepLines w:val="0"/>
        <w:pageBreakBefore w:val="0"/>
        <w:widowControl w:val="0"/>
        <w:kinsoku/>
        <w:overflowPunct/>
        <w:topLinePunct w:val="0"/>
        <w:autoSpaceDE/>
        <w:autoSpaceDN/>
        <w:bidi w:val="0"/>
        <w:adjustRightInd/>
        <w:snapToGrid/>
        <w:spacing w:line="560" w:lineRule="exact"/>
        <w:textAlignment w:val="auto"/>
        <w:rPr>
          <w:rFonts w:ascii="宋体" w:hAnsi="宋体"/>
          <w:b/>
          <w:bCs/>
          <w:sz w:val="44"/>
          <w:szCs w:val="44"/>
        </w:rPr>
      </w:pPr>
    </w:p>
    <w:p>
      <w:pPr>
        <w:spacing w:line="360" w:lineRule="auto"/>
        <w:rPr>
          <w:rFonts w:ascii="宋体" w:hAnsi="宋体"/>
          <w:b/>
          <w:bCs/>
          <w:sz w:val="44"/>
          <w:szCs w:val="44"/>
        </w:rPr>
      </w:pPr>
    </w:p>
    <w:p>
      <w:pPr>
        <w:pStyle w:val="2"/>
      </w:pPr>
    </w:p>
    <w:p>
      <w:pPr>
        <w:spacing w:line="360" w:lineRule="auto"/>
        <w:rPr>
          <w:rFonts w:ascii="宋体" w:hAnsi="宋体"/>
          <w:b/>
          <w:bCs/>
          <w:sz w:val="44"/>
          <w:szCs w:val="44"/>
        </w:rPr>
      </w:pPr>
    </w:p>
    <w:p>
      <w:pPr>
        <w:pStyle w:val="2"/>
        <w:jc w:val="both"/>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授权委托书</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ascii="黑体" w:hAnsi="黑体" w:eastAsia="黑体" w:cs="黑体"/>
          <w:sz w:val="32"/>
          <w:szCs w:val="32"/>
        </w:rPr>
      </w:pP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委托人姓名：张三    性别：男  身份证：4501231972XXXXXXXX 电话：136XXXXXXXX    </w:t>
      </w: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受委托人姓名：李四  性别：男  身份证：4501231989XXXXXXXX 电话：138XXXXXXXX        </w:t>
      </w:r>
    </w:p>
    <w:p>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本人因 </w:t>
      </w:r>
      <w:r>
        <w:rPr>
          <w:rStyle w:val="9"/>
          <w:rFonts w:hint="eastAsia" w:ascii="仿宋_GB2312" w:hAnsi="微软雅黑" w:eastAsia="仿宋_GB2312" w:cs="Times New Roman"/>
          <w:b w:val="0"/>
          <w:kern w:val="0"/>
          <w:sz w:val="32"/>
          <w:szCs w:val="32"/>
          <w:u w:val="single"/>
          <w:lang w:val="en-US" w:eastAsia="zh-CN" w:bidi="ar-SA"/>
        </w:rPr>
        <w:t xml:space="preserve">  身体原因  </w:t>
      </w:r>
      <w:r>
        <w:rPr>
          <w:rStyle w:val="9"/>
          <w:rFonts w:hint="eastAsia" w:ascii="仿宋_GB2312" w:hAnsi="微软雅黑" w:eastAsia="仿宋_GB2312" w:cs="Times New Roman"/>
          <w:b w:val="0"/>
          <w:kern w:val="0"/>
          <w:sz w:val="32"/>
          <w:szCs w:val="32"/>
          <w:lang w:val="en-US" w:eastAsia="zh-CN" w:bidi="ar-SA"/>
        </w:rPr>
        <w:t xml:space="preserve">，不能亲自办理 </w:t>
      </w:r>
      <w:r>
        <w:rPr>
          <w:rStyle w:val="9"/>
          <w:rFonts w:hint="eastAsia" w:ascii="仿宋_GB2312" w:hAnsi="微软雅黑" w:eastAsia="仿宋_GB2312" w:cs="Times New Roman"/>
          <w:b w:val="0"/>
          <w:kern w:val="0"/>
          <w:sz w:val="32"/>
          <w:szCs w:val="32"/>
          <w:u w:val="single"/>
          <w:lang w:val="en-US" w:eastAsia="zh-CN" w:bidi="ar-SA"/>
        </w:rPr>
        <w:t xml:space="preserve">生育医疗费用支付  </w:t>
      </w:r>
      <w:r>
        <w:rPr>
          <w:rStyle w:val="9"/>
          <w:rFonts w:hint="eastAsia" w:ascii="仿宋_GB2312" w:hAnsi="微软雅黑" w:eastAsia="仿宋_GB2312" w:cs="Times New Roman"/>
          <w:b w:val="0"/>
          <w:kern w:val="0"/>
          <w:sz w:val="32"/>
          <w:szCs w:val="32"/>
          <w:lang w:val="en-US" w:eastAsia="zh-CN" w:bidi="ar-SA"/>
        </w:rPr>
        <w:t>相关手续，特委托</w:t>
      </w:r>
      <w:r>
        <w:rPr>
          <w:rStyle w:val="9"/>
          <w:rFonts w:hint="eastAsia" w:ascii="仿宋_GB2312" w:hAnsi="微软雅黑" w:eastAsia="仿宋_GB2312" w:cs="Times New Roman"/>
          <w:b w:val="0"/>
          <w:kern w:val="0"/>
          <w:sz w:val="32"/>
          <w:szCs w:val="32"/>
          <w:u w:val="single"/>
          <w:lang w:val="en-US" w:eastAsia="zh-CN" w:bidi="ar-SA"/>
        </w:rPr>
        <w:t xml:space="preserve">  李四  </w:t>
      </w:r>
      <w:r>
        <w:rPr>
          <w:rStyle w:val="9"/>
          <w:rFonts w:hint="eastAsia" w:ascii="仿宋_GB2312" w:hAnsi="微软雅黑" w:eastAsia="仿宋_GB2312" w:cs="Times New Roman"/>
          <w:b w:val="0"/>
          <w:kern w:val="0"/>
          <w:sz w:val="32"/>
          <w:szCs w:val="32"/>
          <w:lang w:val="en-US" w:eastAsia="zh-CN" w:bidi="ar-SA"/>
        </w:rPr>
        <w:t>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委托有效期限：从该委托事项受理之日起至办结之日止。</w:t>
      </w:r>
    </w:p>
    <w:p>
      <w:pPr>
        <w:keepNext w:val="0"/>
        <w:keepLines w:val="0"/>
        <w:pageBreakBefore w:val="0"/>
        <w:widowControl w:val="0"/>
        <w:kinsoku/>
        <w:overflowPunct/>
        <w:topLinePunct w:val="0"/>
        <w:autoSpaceDE/>
        <w:autoSpaceDN/>
        <w:bidi w:val="0"/>
        <w:adjustRightInd/>
        <w:snapToGrid/>
        <w:spacing w:line="600" w:lineRule="exact"/>
        <w:ind w:firstLine="1280" w:firstLineChars="4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委托人签名 ：   张三  （按手印）    202X 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受委托人签名 ： 李四  （按手印）    202X 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备注： 须携带受委托人身份证原件或复印件一份 </w:t>
      </w:r>
    </w:p>
    <w:p>
      <w:pPr>
        <w:ind w:firstLine="2560" w:firstLineChars="800"/>
        <w:rPr>
          <w:rFonts w:ascii="黑体" w:hAnsi="黑体" w:eastAsia="黑体" w:cs="黑体"/>
          <w:sz w:val="32"/>
          <w:szCs w:val="32"/>
        </w:rPr>
      </w:pPr>
    </w:p>
    <w:p>
      <w:pPr>
        <w:pStyle w:val="2"/>
      </w:pPr>
    </w:p>
    <w:p>
      <w:pPr>
        <w:pStyle w:val="2"/>
        <w:jc w:val="both"/>
        <w:rPr>
          <w:rFonts w:hint="eastAsia"/>
        </w:rPr>
      </w:pP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常见错误示例</w:t>
      </w: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hint="eastAsia"/>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rPr>
          <w:rFonts w:ascii="仿宋_GB2312" w:hAnsi="微软雅黑" w:eastAsia="仿宋_GB2312" w:cs="Times New Roman"/>
          <w:sz w:val="32"/>
          <w:szCs w:val="32"/>
        </w:rPr>
      </w:pPr>
      <w:r>
        <w:rPr>
          <w:rFonts w:hint="eastAsia" w:ascii="仿宋_GB2312" w:hAnsi="微软雅黑" w:eastAsia="仿宋_GB2312" w:cs="Times New Roman"/>
          <w:sz w:val="32"/>
          <w:szCs w:val="32"/>
        </w:rPr>
        <w:t>1.提供的发票为已报销发票。</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rPr>
          <w:rFonts w:ascii="仿宋_GB2312" w:hAnsi="微软雅黑" w:eastAsia="仿宋_GB2312" w:cs="Times New Roman"/>
          <w:sz w:val="32"/>
          <w:szCs w:val="32"/>
        </w:rPr>
      </w:pPr>
      <w:r>
        <w:rPr>
          <w:rFonts w:hint="eastAsia" w:ascii="仿宋_GB2312" w:hAnsi="微软雅黑" w:eastAsia="仿宋_GB2312" w:cs="Times New Roman"/>
          <w:sz w:val="32"/>
          <w:szCs w:val="32"/>
        </w:rPr>
        <w:t>2.提供的出院记录</w:t>
      </w:r>
      <w:r>
        <w:rPr>
          <w:rFonts w:hint="eastAsia" w:ascii="仿宋_GB2312" w:hAnsi="仿宋_GB2312" w:eastAsia="仿宋_GB2312" w:cs="仿宋_GB2312"/>
          <w:sz w:val="32"/>
          <w:szCs w:val="32"/>
          <w:lang w:val="en-US" w:eastAsia="zh-CN"/>
        </w:rPr>
        <w:t>或疾病诊断证明书</w:t>
      </w:r>
      <w:r>
        <w:rPr>
          <w:rFonts w:hint="eastAsia" w:ascii="仿宋_GB2312" w:hAnsi="微软雅黑" w:eastAsia="仿宋_GB2312" w:cs="Times New Roman"/>
          <w:sz w:val="32"/>
          <w:szCs w:val="32"/>
        </w:rPr>
        <w:t>无医院盖章。</w:t>
      </w: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rPr>
          <w:rFonts w:ascii="黑体" w:hAnsi="黑体" w:eastAsia="黑体" w:cs="黑体"/>
        </w:rPr>
      </w:pPr>
    </w:p>
    <w:p>
      <w:pPr>
        <w:pStyle w:val="2"/>
        <w:rPr>
          <w:rFonts w:ascii="黑体" w:hAnsi="黑体" w:eastAsia="黑体" w:cs="黑体"/>
        </w:rPr>
      </w:pPr>
    </w:p>
    <w:p>
      <w:pPr>
        <w:rPr>
          <w:rFonts w:ascii="黑体" w:hAnsi="黑体" w:eastAsia="黑体" w:cs="黑体"/>
        </w:rPr>
      </w:pPr>
    </w:p>
    <w:p>
      <w:pPr>
        <w:pStyle w:val="2"/>
      </w:pP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常见问题解答</w:t>
      </w: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hint="eastAsia"/>
        </w:rPr>
      </w:pP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1.问：一般多长时间可以办完审批手续？</w:t>
      </w:r>
    </w:p>
    <w:p>
      <w:pPr>
        <w:keepNext w:val="0"/>
        <w:keepLines w:val="0"/>
        <w:pageBreakBefore w:val="0"/>
        <w:kinsoku/>
        <w:wordWrap/>
        <w:overflowPunct/>
        <w:topLinePunct w:val="0"/>
        <w:autoSpaceDE/>
        <w:autoSpaceDN/>
        <w:bidi w:val="0"/>
        <w:adjustRightInd/>
        <w:snapToGrid/>
        <w:spacing w:line="600" w:lineRule="exact"/>
        <w:ind w:right="0" w:rightChars="0" w:firstLine="960" w:firstLineChars="3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 xml:space="preserve">答:承诺15个工作日办结。 </w:t>
      </w: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2.问：收费标准及依据是什么？</w:t>
      </w:r>
    </w:p>
    <w:p>
      <w:pPr>
        <w:keepNext w:val="0"/>
        <w:keepLines w:val="0"/>
        <w:pageBreakBefore w:val="0"/>
        <w:kinsoku/>
        <w:wordWrap/>
        <w:overflowPunct/>
        <w:topLinePunct w:val="0"/>
        <w:autoSpaceDE/>
        <w:autoSpaceDN/>
        <w:bidi w:val="0"/>
        <w:adjustRightInd/>
        <w:snapToGrid/>
        <w:spacing w:line="600" w:lineRule="exact"/>
        <w:ind w:right="0" w:rightChars="0" w:firstLine="960" w:firstLineChars="3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答：办理此事项不收费。</w:t>
      </w: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3.问：票据遗失怎么办？</w:t>
      </w:r>
    </w:p>
    <w:p>
      <w:pPr>
        <w:keepNext w:val="0"/>
        <w:keepLines w:val="0"/>
        <w:pageBreakBefore w:val="0"/>
        <w:kinsoku/>
        <w:wordWrap/>
        <w:overflowPunct/>
        <w:topLinePunct w:val="0"/>
        <w:autoSpaceDE/>
        <w:autoSpaceDN/>
        <w:bidi w:val="0"/>
        <w:adjustRightInd/>
        <w:snapToGrid/>
        <w:spacing w:line="600" w:lineRule="exact"/>
        <w:ind w:right="0" w:rightChars="0" w:firstLine="960" w:firstLineChars="3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答：发票丢失的，可提供发票存根复印件并加盖医疗机构财务章，同时签署承诺书。</w:t>
      </w:r>
    </w:p>
    <w:p>
      <w:pPr>
        <w:ind w:firstLine="420" w:firstLineChars="200"/>
      </w:pPr>
    </w:p>
    <w:p/>
    <w:p/>
    <w:p/>
    <w:p/>
    <w:p/>
    <w:p/>
    <w:sectPr>
      <w:footerReference r:id="rId7" w:type="default"/>
      <w:footerReference r:id="rId8" w:type="even"/>
      <w:pgSz w:w="11906" w:h="16838"/>
      <w:pgMar w:top="1417" w:right="1304" w:bottom="1417" w:left="1587"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auto"/>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righ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17</w:t>
    </w:r>
    <w:r>
      <w:rPr>
        <w:rFonts w:hint="eastAsia" w:ascii="宋体" w:hAnsi="宋体"/>
        <w:sz w:val="28"/>
        <w:szCs w:val="18"/>
      </w:rPr>
      <w:fldChar w:fldCharType="end"/>
    </w:r>
    <w:r>
      <w:rPr>
        <w:rFonts w:hint="eastAsia" w:ascii="宋体" w:hAnsi="宋体"/>
        <w:sz w:val="28"/>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lef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18</w:t>
    </w:r>
    <w:r>
      <w:rPr>
        <w:rFonts w:hint="eastAsia" w:ascii="宋体" w:hAnsi="宋体"/>
        <w:sz w:val="28"/>
        <w:szCs w:val="18"/>
      </w:rPr>
      <w:fldChar w:fldCharType="end"/>
    </w:r>
    <w:r>
      <w:rPr>
        <w:rFonts w:hint="eastAsia" w:ascii="宋体" w:hAnsi="宋体"/>
        <w:sz w:val="28"/>
        <w:szCs w:val="1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righ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17</w:t>
    </w:r>
    <w:r>
      <w:rPr>
        <w:rFonts w:hint="eastAsia" w:ascii="宋体" w:hAnsi="宋体"/>
        <w:sz w:val="28"/>
        <w:szCs w:val="18"/>
      </w:rPr>
      <w:fldChar w:fldCharType="end"/>
    </w:r>
    <w:r>
      <w:rPr>
        <w:rFonts w:hint="eastAsia" w:ascii="宋体" w:hAnsi="宋体"/>
        <w:sz w:val="28"/>
        <w:szCs w:val="1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righ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17</w:t>
    </w:r>
    <w:r>
      <w:rPr>
        <w:rFonts w:hint="eastAsia" w:ascii="宋体" w:hAnsi="宋体"/>
        <w:sz w:val="28"/>
        <w:szCs w:val="18"/>
      </w:rPr>
      <w:fldChar w:fldCharType="end"/>
    </w:r>
    <w:r>
      <w:rPr>
        <w:rFonts w:hint="eastAsia" w:ascii="宋体" w:hAnsi="宋体"/>
        <w:sz w:val="28"/>
        <w:szCs w:val="1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lef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18</w:t>
    </w:r>
    <w:r>
      <w:rPr>
        <w:rFonts w:hint="eastAsia" w:ascii="宋体" w:hAnsi="宋体"/>
        <w:sz w:val="28"/>
        <w:szCs w:val="18"/>
      </w:rPr>
      <w:fldChar w:fldCharType="end"/>
    </w:r>
    <w:r>
      <w:rPr>
        <w:rFonts w:hint="eastAsia" w:ascii="宋体" w:hAnsi="宋体"/>
        <w:sz w:val="28"/>
        <w:szCs w:val="1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2F9628"/>
    <w:multiLevelType w:val="singleLevel"/>
    <w:tmpl w:val="CA2F9628"/>
    <w:lvl w:ilvl="0" w:tentative="0">
      <w:start w:val="1"/>
      <w:numFmt w:val="chineseCounting"/>
      <w:suff w:val="nothing"/>
      <w:lvlText w:val="（%1）"/>
      <w:lvlJc w:val="left"/>
      <w:rPr>
        <w:rFonts w:hint="eastAsia"/>
      </w:rPr>
    </w:lvl>
  </w:abstractNum>
  <w:abstractNum w:abstractNumId="1">
    <w:nsid w:val="DACAC4DF"/>
    <w:multiLevelType w:val="singleLevel"/>
    <w:tmpl w:val="DACAC4DF"/>
    <w:lvl w:ilvl="0" w:tentative="0">
      <w:start w:val="1"/>
      <w:numFmt w:val="chineseCounting"/>
      <w:suff w:val="nothing"/>
      <w:lvlText w:val="（%1）"/>
      <w:lvlJc w:val="left"/>
      <w:rPr>
        <w:rFonts w:hint="eastAsia"/>
      </w:rPr>
    </w:lvl>
  </w:abstractNum>
  <w:abstractNum w:abstractNumId="2">
    <w:nsid w:val="DECE091C"/>
    <w:multiLevelType w:val="singleLevel"/>
    <w:tmpl w:val="DECE091C"/>
    <w:lvl w:ilvl="0" w:tentative="0">
      <w:start w:val="1"/>
      <w:numFmt w:val="chineseCounting"/>
      <w:suff w:val="nothing"/>
      <w:lvlText w:val="（%1）"/>
      <w:lvlJc w:val="left"/>
      <w:rPr>
        <w:rFonts w:hint="eastAsia"/>
      </w:rPr>
    </w:lvl>
  </w:abstractNum>
  <w:abstractNum w:abstractNumId="3">
    <w:nsid w:val="F85B5C75"/>
    <w:multiLevelType w:val="singleLevel"/>
    <w:tmpl w:val="F85B5C75"/>
    <w:lvl w:ilvl="0" w:tentative="0">
      <w:start w:val="1"/>
      <w:numFmt w:val="chineseCounting"/>
      <w:suff w:val="nothing"/>
      <w:lvlText w:val="（%1）"/>
      <w:lvlJc w:val="left"/>
      <w:rPr>
        <w:rFonts w:hint="eastAsia"/>
      </w:rPr>
    </w:lvl>
  </w:abstractNum>
  <w:abstractNum w:abstractNumId="4">
    <w:nsid w:val="47B617F9"/>
    <w:multiLevelType w:val="singleLevel"/>
    <w:tmpl w:val="47B617F9"/>
    <w:lvl w:ilvl="0" w:tentative="0">
      <w:start w:val="1"/>
      <w:numFmt w:val="chineseCounting"/>
      <w:suff w:val="nothing"/>
      <w:lvlText w:val="（%1）"/>
      <w:lvlJc w:val="left"/>
      <w:rPr>
        <w:rFonts w:hint="eastAsia"/>
      </w:rPr>
    </w:lvl>
  </w:abstractNum>
  <w:abstractNum w:abstractNumId="5">
    <w:nsid w:val="5043382C"/>
    <w:multiLevelType w:val="singleLevel"/>
    <w:tmpl w:val="5043382C"/>
    <w:lvl w:ilvl="0" w:tentative="0">
      <w:start w:val="1"/>
      <w:numFmt w:val="chineseCounting"/>
      <w:suff w:val="nothing"/>
      <w:lvlText w:val="（%1）"/>
      <w:lvlJc w:val="left"/>
      <w:rPr>
        <w:rFonts w:hint="eastAsia"/>
      </w:rPr>
    </w:lvl>
  </w:abstractNum>
  <w:abstractNum w:abstractNumId="6">
    <w:nsid w:val="5DC50A9B"/>
    <w:multiLevelType w:val="singleLevel"/>
    <w:tmpl w:val="5DC50A9B"/>
    <w:lvl w:ilvl="0" w:tentative="0">
      <w:start w:val="1"/>
      <w:numFmt w:val="chineseCounting"/>
      <w:suff w:val="nothing"/>
      <w:lvlText w:val="（%1）"/>
      <w:lvlJc w:val="left"/>
      <w:rPr>
        <w:rFonts w:hint="eastAsia"/>
      </w:rPr>
    </w:lvl>
  </w:abstractNum>
  <w:abstractNum w:abstractNumId="7">
    <w:nsid w:val="78FC29A2"/>
    <w:multiLevelType w:val="singleLevel"/>
    <w:tmpl w:val="78FC29A2"/>
    <w:lvl w:ilvl="0" w:tentative="0">
      <w:start w:val="1"/>
      <w:numFmt w:val="chineseCounting"/>
      <w:suff w:val="nothing"/>
      <w:lvlText w:val="（%1）"/>
      <w:lvlJc w:val="left"/>
      <w:rPr>
        <w:rFonts w:hint="eastAsia"/>
      </w:rPr>
    </w:lvl>
  </w:abstractNum>
  <w:num w:numId="1">
    <w:abstractNumId w:val="0"/>
  </w:num>
  <w:num w:numId="2">
    <w:abstractNumId w:val="3"/>
  </w:num>
  <w:num w:numId="3">
    <w:abstractNumId w:val="6"/>
  </w:num>
  <w:num w:numId="4">
    <w:abstractNumId w:val="1"/>
  </w:num>
  <w:num w:numId="5">
    <w:abstractNumId w:val="5"/>
  </w:num>
  <w:num w:numId="6">
    <w:abstractNumId w:val="7"/>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lMzQwZWVkN2ZmOThiNWY4Mjk1NjdhYjEyYmZjODEifQ=="/>
  </w:docVars>
  <w:rsids>
    <w:rsidRoot w:val="0001491D"/>
    <w:rsid w:val="00004036"/>
    <w:rsid w:val="0001491D"/>
    <w:rsid w:val="001D7FF9"/>
    <w:rsid w:val="002A60F6"/>
    <w:rsid w:val="002B3C3E"/>
    <w:rsid w:val="003245BB"/>
    <w:rsid w:val="0038539B"/>
    <w:rsid w:val="003A1F9E"/>
    <w:rsid w:val="004E2D72"/>
    <w:rsid w:val="0051463D"/>
    <w:rsid w:val="0067730B"/>
    <w:rsid w:val="00891452"/>
    <w:rsid w:val="00D132B6"/>
    <w:rsid w:val="00D57772"/>
    <w:rsid w:val="00D90B21"/>
    <w:rsid w:val="00F900BB"/>
    <w:rsid w:val="010832BA"/>
    <w:rsid w:val="01284C10"/>
    <w:rsid w:val="014C6985"/>
    <w:rsid w:val="015E6822"/>
    <w:rsid w:val="02004145"/>
    <w:rsid w:val="020E6688"/>
    <w:rsid w:val="029A484F"/>
    <w:rsid w:val="02F84AC4"/>
    <w:rsid w:val="030E45E2"/>
    <w:rsid w:val="03542B3C"/>
    <w:rsid w:val="0391363D"/>
    <w:rsid w:val="03AE03A8"/>
    <w:rsid w:val="03B07681"/>
    <w:rsid w:val="03CA0201"/>
    <w:rsid w:val="03FA2573"/>
    <w:rsid w:val="049C626C"/>
    <w:rsid w:val="04F30CC5"/>
    <w:rsid w:val="05587520"/>
    <w:rsid w:val="06513A89"/>
    <w:rsid w:val="07377178"/>
    <w:rsid w:val="07D11652"/>
    <w:rsid w:val="083C66AD"/>
    <w:rsid w:val="0AA34BA3"/>
    <w:rsid w:val="0AAB0D8C"/>
    <w:rsid w:val="0AC97196"/>
    <w:rsid w:val="0BD97E95"/>
    <w:rsid w:val="0D582FA4"/>
    <w:rsid w:val="0D871CCD"/>
    <w:rsid w:val="0DA9212E"/>
    <w:rsid w:val="0E1160A8"/>
    <w:rsid w:val="0E311BFD"/>
    <w:rsid w:val="0F9D315E"/>
    <w:rsid w:val="0FAE3131"/>
    <w:rsid w:val="0FCD787B"/>
    <w:rsid w:val="10B722A1"/>
    <w:rsid w:val="119603F9"/>
    <w:rsid w:val="11F92FC4"/>
    <w:rsid w:val="132552F2"/>
    <w:rsid w:val="1370373B"/>
    <w:rsid w:val="13CA3F0F"/>
    <w:rsid w:val="143E3DBB"/>
    <w:rsid w:val="154F2B49"/>
    <w:rsid w:val="156F23B5"/>
    <w:rsid w:val="15950DE2"/>
    <w:rsid w:val="15BE43D9"/>
    <w:rsid w:val="15CE4316"/>
    <w:rsid w:val="15EE7668"/>
    <w:rsid w:val="17BA55EE"/>
    <w:rsid w:val="18734AA3"/>
    <w:rsid w:val="19067D49"/>
    <w:rsid w:val="19DB686C"/>
    <w:rsid w:val="1AD73140"/>
    <w:rsid w:val="1AFA7152"/>
    <w:rsid w:val="1B600F7E"/>
    <w:rsid w:val="1B847898"/>
    <w:rsid w:val="1BB90469"/>
    <w:rsid w:val="1C784D84"/>
    <w:rsid w:val="1E084772"/>
    <w:rsid w:val="1E6C22C6"/>
    <w:rsid w:val="1EB604E9"/>
    <w:rsid w:val="1EC975DB"/>
    <w:rsid w:val="1F237422"/>
    <w:rsid w:val="1FB47630"/>
    <w:rsid w:val="1FD2536D"/>
    <w:rsid w:val="218149DE"/>
    <w:rsid w:val="21BB09CD"/>
    <w:rsid w:val="21D337A7"/>
    <w:rsid w:val="224F5FC3"/>
    <w:rsid w:val="234B745B"/>
    <w:rsid w:val="23820258"/>
    <w:rsid w:val="23C24CAF"/>
    <w:rsid w:val="24630CC9"/>
    <w:rsid w:val="247623CB"/>
    <w:rsid w:val="24834401"/>
    <w:rsid w:val="24FE462E"/>
    <w:rsid w:val="25AD4AA7"/>
    <w:rsid w:val="260B0572"/>
    <w:rsid w:val="26616D90"/>
    <w:rsid w:val="26C27383"/>
    <w:rsid w:val="27527956"/>
    <w:rsid w:val="276EBD05"/>
    <w:rsid w:val="27EE2E2A"/>
    <w:rsid w:val="27FB76BE"/>
    <w:rsid w:val="294A7874"/>
    <w:rsid w:val="29567CBD"/>
    <w:rsid w:val="296C232F"/>
    <w:rsid w:val="29B97425"/>
    <w:rsid w:val="2A125BA0"/>
    <w:rsid w:val="2AB908BB"/>
    <w:rsid w:val="2ACE284C"/>
    <w:rsid w:val="2ACF45E8"/>
    <w:rsid w:val="2B1D7012"/>
    <w:rsid w:val="2B6A7A50"/>
    <w:rsid w:val="2B870555"/>
    <w:rsid w:val="2B9E5025"/>
    <w:rsid w:val="2BFF2FA1"/>
    <w:rsid w:val="2C8939F1"/>
    <w:rsid w:val="2CB04DA4"/>
    <w:rsid w:val="2CC47292"/>
    <w:rsid w:val="2CCC07D3"/>
    <w:rsid w:val="2CF70D51"/>
    <w:rsid w:val="2D153F0D"/>
    <w:rsid w:val="2D214C54"/>
    <w:rsid w:val="2D422DD9"/>
    <w:rsid w:val="2E1B3F98"/>
    <w:rsid w:val="2E3F3416"/>
    <w:rsid w:val="2EB248D2"/>
    <w:rsid w:val="2EB5289A"/>
    <w:rsid w:val="2FC14F62"/>
    <w:rsid w:val="307D29B8"/>
    <w:rsid w:val="307F3773"/>
    <w:rsid w:val="31173FD1"/>
    <w:rsid w:val="315C788C"/>
    <w:rsid w:val="32547CD1"/>
    <w:rsid w:val="32B87A18"/>
    <w:rsid w:val="34445584"/>
    <w:rsid w:val="34937999"/>
    <w:rsid w:val="356A1E49"/>
    <w:rsid w:val="35964B1F"/>
    <w:rsid w:val="35B353D9"/>
    <w:rsid w:val="35CB6461"/>
    <w:rsid w:val="368A4390"/>
    <w:rsid w:val="36DC4420"/>
    <w:rsid w:val="379D21F5"/>
    <w:rsid w:val="37F6585B"/>
    <w:rsid w:val="384C6E5B"/>
    <w:rsid w:val="38953B48"/>
    <w:rsid w:val="38C64065"/>
    <w:rsid w:val="38DC3EDC"/>
    <w:rsid w:val="390C41DA"/>
    <w:rsid w:val="39382F3B"/>
    <w:rsid w:val="393F368D"/>
    <w:rsid w:val="39483CC3"/>
    <w:rsid w:val="39D709A6"/>
    <w:rsid w:val="3A4804CD"/>
    <w:rsid w:val="3A620862"/>
    <w:rsid w:val="3A702066"/>
    <w:rsid w:val="3B75547E"/>
    <w:rsid w:val="3BD13546"/>
    <w:rsid w:val="3BFB6383"/>
    <w:rsid w:val="3C032E9E"/>
    <w:rsid w:val="3C2B6E91"/>
    <w:rsid w:val="3C8615BB"/>
    <w:rsid w:val="3CBB0613"/>
    <w:rsid w:val="3CDC5158"/>
    <w:rsid w:val="3E5E5083"/>
    <w:rsid w:val="3E7B05B9"/>
    <w:rsid w:val="40452573"/>
    <w:rsid w:val="406222C9"/>
    <w:rsid w:val="409721AA"/>
    <w:rsid w:val="40E958DB"/>
    <w:rsid w:val="41067E26"/>
    <w:rsid w:val="412B0EDF"/>
    <w:rsid w:val="41DD5F49"/>
    <w:rsid w:val="425014D4"/>
    <w:rsid w:val="4264131F"/>
    <w:rsid w:val="426A2C5D"/>
    <w:rsid w:val="43321C39"/>
    <w:rsid w:val="43681680"/>
    <w:rsid w:val="4396305B"/>
    <w:rsid w:val="439F5B10"/>
    <w:rsid w:val="43BC29BB"/>
    <w:rsid w:val="44253167"/>
    <w:rsid w:val="448F3115"/>
    <w:rsid w:val="44F30D1F"/>
    <w:rsid w:val="462008E7"/>
    <w:rsid w:val="4625389D"/>
    <w:rsid w:val="46E01E24"/>
    <w:rsid w:val="47943243"/>
    <w:rsid w:val="47DE4734"/>
    <w:rsid w:val="482640D0"/>
    <w:rsid w:val="48493286"/>
    <w:rsid w:val="48DB4DF2"/>
    <w:rsid w:val="4A482D44"/>
    <w:rsid w:val="4A5C51BA"/>
    <w:rsid w:val="4AE9238A"/>
    <w:rsid w:val="4AF0005A"/>
    <w:rsid w:val="4BA47F35"/>
    <w:rsid w:val="4C593F54"/>
    <w:rsid w:val="4CA74B4B"/>
    <w:rsid w:val="4D285798"/>
    <w:rsid w:val="4DDD3E98"/>
    <w:rsid w:val="4DF85729"/>
    <w:rsid w:val="4DFB349B"/>
    <w:rsid w:val="4DFF3AA5"/>
    <w:rsid w:val="4EDD4C1C"/>
    <w:rsid w:val="4F17129A"/>
    <w:rsid w:val="5041416B"/>
    <w:rsid w:val="50765AE5"/>
    <w:rsid w:val="5098740B"/>
    <w:rsid w:val="50E83041"/>
    <w:rsid w:val="51092B64"/>
    <w:rsid w:val="51244EDC"/>
    <w:rsid w:val="51E56DC4"/>
    <w:rsid w:val="51FC12C2"/>
    <w:rsid w:val="52070921"/>
    <w:rsid w:val="52397374"/>
    <w:rsid w:val="52A50E4A"/>
    <w:rsid w:val="52BF0B9D"/>
    <w:rsid w:val="53023D68"/>
    <w:rsid w:val="534103F0"/>
    <w:rsid w:val="53512EDC"/>
    <w:rsid w:val="535171EF"/>
    <w:rsid w:val="53DD0E57"/>
    <w:rsid w:val="55CA2826"/>
    <w:rsid w:val="55CD783D"/>
    <w:rsid w:val="5756426A"/>
    <w:rsid w:val="57C52441"/>
    <w:rsid w:val="58293641"/>
    <w:rsid w:val="58AD585C"/>
    <w:rsid w:val="58E26B74"/>
    <w:rsid w:val="59110352"/>
    <w:rsid w:val="59917562"/>
    <w:rsid w:val="5A0F0C3A"/>
    <w:rsid w:val="5A3072F6"/>
    <w:rsid w:val="5A381842"/>
    <w:rsid w:val="5AEE2183"/>
    <w:rsid w:val="5B9E175F"/>
    <w:rsid w:val="5BAE5B85"/>
    <w:rsid w:val="5BD27634"/>
    <w:rsid w:val="5C1E288D"/>
    <w:rsid w:val="5C633480"/>
    <w:rsid w:val="5C6C6C1A"/>
    <w:rsid w:val="5C720300"/>
    <w:rsid w:val="5C8A68B9"/>
    <w:rsid w:val="5E0A36B8"/>
    <w:rsid w:val="5E400F6E"/>
    <w:rsid w:val="5E45090B"/>
    <w:rsid w:val="5EE01A62"/>
    <w:rsid w:val="5F381638"/>
    <w:rsid w:val="5F8A36ED"/>
    <w:rsid w:val="5FF64B0E"/>
    <w:rsid w:val="61D428AE"/>
    <w:rsid w:val="61F77840"/>
    <w:rsid w:val="6233514A"/>
    <w:rsid w:val="6249264A"/>
    <w:rsid w:val="62A36802"/>
    <w:rsid w:val="634F3A56"/>
    <w:rsid w:val="63E94658"/>
    <w:rsid w:val="64577F59"/>
    <w:rsid w:val="64A94176"/>
    <w:rsid w:val="653B6D05"/>
    <w:rsid w:val="658B7B75"/>
    <w:rsid w:val="660404C6"/>
    <w:rsid w:val="66182DAF"/>
    <w:rsid w:val="662054C6"/>
    <w:rsid w:val="668524C1"/>
    <w:rsid w:val="669E7A1F"/>
    <w:rsid w:val="66B91F77"/>
    <w:rsid w:val="67002816"/>
    <w:rsid w:val="674438A2"/>
    <w:rsid w:val="683212C6"/>
    <w:rsid w:val="68505E82"/>
    <w:rsid w:val="68755E4A"/>
    <w:rsid w:val="68900525"/>
    <w:rsid w:val="69BE0DF4"/>
    <w:rsid w:val="69E8086D"/>
    <w:rsid w:val="6AED6B1E"/>
    <w:rsid w:val="6B136301"/>
    <w:rsid w:val="6B982B88"/>
    <w:rsid w:val="6C282C67"/>
    <w:rsid w:val="6C3C2513"/>
    <w:rsid w:val="6C6D0046"/>
    <w:rsid w:val="6CC74D43"/>
    <w:rsid w:val="6D034513"/>
    <w:rsid w:val="6D346605"/>
    <w:rsid w:val="6E0A5FB8"/>
    <w:rsid w:val="6F7C33F4"/>
    <w:rsid w:val="6FAF7C8D"/>
    <w:rsid w:val="6FB016FD"/>
    <w:rsid w:val="6FC43F35"/>
    <w:rsid w:val="6FD4555D"/>
    <w:rsid w:val="707D22F6"/>
    <w:rsid w:val="71832C5A"/>
    <w:rsid w:val="71DB3490"/>
    <w:rsid w:val="72990565"/>
    <w:rsid w:val="731A4BF2"/>
    <w:rsid w:val="733E5017"/>
    <w:rsid w:val="743F6603"/>
    <w:rsid w:val="74A52F1C"/>
    <w:rsid w:val="74C35AA4"/>
    <w:rsid w:val="74D55A18"/>
    <w:rsid w:val="7634430B"/>
    <w:rsid w:val="7725530A"/>
    <w:rsid w:val="77BF615F"/>
    <w:rsid w:val="77E67A2B"/>
    <w:rsid w:val="781D7479"/>
    <w:rsid w:val="79B62260"/>
    <w:rsid w:val="79D33FDF"/>
    <w:rsid w:val="79E02D11"/>
    <w:rsid w:val="7A3F539B"/>
    <w:rsid w:val="7B6A6994"/>
    <w:rsid w:val="7BBC2D3D"/>
    <w:rsid w:val="7BE50C10"/>
    <w:rsid w:val="7C623A0B"/>
    <w:rsid w:val="7D3B749A"/>
    <w:rsid w:val="7DCE7D8E"/>
    <w:rsid w:val="7DD64F76"/>
    <w:rsid w:val="7EB432AA"/>
    <w:rsid w:val="7EB51CA2"/>
    <w:rsid w:val="7EDFEB44"/>
    <w:rsid w:val="7FC0365A"/>
    <w:rsid w:val="7FF070ED"/>
    <w:rsid w:val="DBEDA5F6"/>
    <w:rsid w:val="DEE75A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unhideWhenUsed/>
    <w:qFormat/>
    <w:uiPriority w:val="1"/>
  </w:style>
  <w:style w:type="table" w:default="1" w:styleId="6">
    <w:name w:val="Normal Table"/>
    <w:autoRedefine/>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99"/>
    <w:pPr>
      <w:spacing w:before="240" w:after="60"/>
      <w:jc w:val="center"/>
      <w:outlineLvl w:val="0"/>
    </w:pPr>
    <w:rPr>
      <w:rFonts w:ascii="Cambria" w:hAnsi="Cambria" w:cs="Cambria"/>
      <w:b/>
      <w:bCs/>
      <w:sz w:val="32"/>
      <w:szCs w:val="32"/>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page number"/>
    <w:basedOn w:val="8"/>
    <w:qFormat/>
    <w:uiPriority w:val="0"/>
  </w:style>
  <w:style w:type="character" w:customStyle="1" w:styleId="11">
    <w:name w:val="页脚 Char"/>
    <w:basedOn w:val="8"/>
    <w:link w:val="3"/>
    <w:qFormat/>
    <w:uiPriority w:val="0"/>
    <w:rPr>
      <w:kern w:val="2"/>
      <w:sz w:val="18"/>
      <w:szCs w:val="18"/>
    </w:rPr>
  </w:style>
  <w:style w:type="character" w:customStyle="1" w:styleId="12">
    <w:name w:val="15"/>
    <w:qFormat/>
    <w:uiPriority w:val="0"/>
    <w:rPr>
      <w:rFonts w:hint="default" w:ascii="Times New Roman" w:hAnsi="Times New Roman" w:cs="Times New Roman"/>
      <w:b/>
      <w:bCs/>
    </w:rPr>
  </w:style>
  <w:style w:type="character" w:customStyle="1" w:styleId="13">
    <w:name w:val="页眉 Char"/>
    <w:basedOn w:val="8"/>
    <w:link w:val="4"/>
    <w:qFormat/>
    <w:uiPriority w:val="0"/>
    <w:rPr>
      <w:kern w:val="2"/>
      <w:sz w:val="18"/>
      <w:szCs w:val="18"/>
    </w:rPr>
  </w:style>
  <w:style w:type="paragraph" w:customStyle="1" w:styleId="14">
    <w:name w:val="正文1"/>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jc w:val="both"/>
    </w:pPr>
    <w:rPr>
      <w:rFonts w:ascii="Times New Roman" w:hAnsi="Times New Roman" w:eastAsia="仿宋_GB2312" w:cs="Times New Roman"/>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5925</Words>
  <Characters>6560</Characters>
  <Lines>52</Lines>
  <Paragraphs>14</Paragraphs>
  <TotalTime>15</TotalTime>
  <ScaleCrop>false</ScaleCrop>
  <LinksUpToDate>false</LinksUpToDate>
  <CharactersWithSpaces>8859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2021-09-11T21:55:00Z</dcterms:created>
  <dc:creator>TKYL</dc:creator>
  <cp:lastModifiedBy>candy~</cp:lastModifiedBy>
  <dcterms:modified xsi:type="dcterms:W3CDTF">2024-03-11T06:37:01Z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96F72C10715A40B7A42CBE0B9EB02C5E_13</vt:lpwstr>
  </property>
</Properties>
</file>