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Spec="center" w:tblpY="277"/>
        <w:tblOverlap w:val="never"/>
        <w:tblW w:w="9674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07"/>
        <w:gridCol w:w="738"/>
        <w:gridCol w:w="840"/>
        <w:gridCol w:w="548"/>
        <w:gridCol w:w="1102"/>
        <w:gridCol w:w="675"/>
        <w:gridCol w:w="1035"/>
        <w:gridCol w:w="1200"/>
        <w:gridCol w:w="1150"/>
        <w:gridCol w:w="127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8" w:hRule="atLeast"/>
          <w:jc w:val="center"/>
        </w:trPr>
        <w:tc>
          <w:tcPr>
            <w:tcW w:w="9674" w:type="dxa"/>
            <w:gridSpan w:val="1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44"/>
                <w:szCs w:val="44"/>
                <w:lang w:eastAsia="zh-CN"/>
              </w:rPr>
              <w:t>职工医保个人账户共济授权绑定（解绑）登记表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1" w:hRule="atLeast"/>
          <w:jc w:val="center"/>
        </w:trPr>
        <w:tc>
          <w:tcPr>
            <w:tcW w:w="11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授权人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信息</w:t>
            </w:r>
          </w:p>
        </w:tc>
        <w:tc>
          <w:tcPr>
            <w:tcW w:w="15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4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  <w:jc w:val="center"/>
        </w:trPr>
        <w:tc>
          <w:tcPr>
            <w:tcW w:w="11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698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7" w:hRule="atLeast"/>
          <w:jc w:val="center"/>
        </w:trPr>
        <w:tc>
          <w:tcPr>
            <w:tcW w:w="11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参保单位</w:t>
            </w:r>
          </w:p>
        </w:tc>
        <w:tc>
          <w:tcPr>
            <w:tcW w:w="698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6" w:hRule="atLeast"/>
          <w:jc w:val="center"/>
        </w:trPr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登记类别</w:t>
            </w:r>
          </w:p>
        </w:tc>
        <w:tc>
          <w:tcPr>
            <w:tcW w:w="13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使用人姓名</w:t>
            </w:r>
          </w:p>
        </w:tc>
        <w:tc>
          <w:tcPr>
            <w:tcW w:w="28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身份证号码</w:t>
            </w:r>
          </w:p>
        </w:tc>
        <w:tc>
          <w:tcPr>
            <w:tcW w:w="2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参加医疗保险险种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与授权人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关系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新增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□解除</w:t>
            </w:r>
          </w:p>
        </w:tc>
        <w:tc>
          <w:tcPr>
            <w:tcW w:w="13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职工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城乡居民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□新增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□解除</w:t>
            </w:r>
          </w:p>
        </w:tc>
        <w:tc>
          <w:tcPr>
            <w:tcW w:w="13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职工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城乡居民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新增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□解除</w:t>
            </w:r>
          </w:p>
        </w:tc>
        <w:tc>
          <w:tcPr>
            <w:tcW w:w="13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职工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城乡居民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新增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□解除</w:t>
            </w:r>
          </w:p>
        </w:tc>
        <w:tc>
          <w:tcPr>
            <w:tcW w:w="13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职工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城乡居民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新增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□解除</w:t>
            </w:r>
          </w:p>
        </w:tc>
        <w:tc>
          <w:tcPr>
            <w:tcW w:w="13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职工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城乡居民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新增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□解除</w:t>
            </w:r>
          </w:p>
        </w:tc>
        <w:tc>
          <w:tcPr>
            <w:tcW w:w="13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职工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城乡居民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新增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□解除</w:t>
            </w:r>
          </w:p>
        </w:tc>
        <w:tc>
          <w:tcPr>
            <w:tcW w:w="13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职工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城乡居民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新增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□解除</w:t>
            </w:r>
          </w:p>
        </w:tc>
        <w:tc>
          <w:tcPr>
            <w:tcW w:w="13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ind w:firstLine="240" w:firstLineChars="10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职工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城乡居民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24" w:hRule="atLeast"/>
          <w:jc w:val="center"/>
        </w:trPr>
        <w:tc>
          <w:tcPr>
            <w:tcW w:w="2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授权人承诺及签名</w:t>
            </w:r>
          </w:p>
        </w:tc>
        <w:tc>
          <w:tcPr>
            <w:tcW w:w="698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本人承诺自愿将医保个人账户授权给以上人员使用，且所填信息真实合法，如有虚假，承担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法律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责任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签名：    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日期：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年   月   日        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" w:hRule="atLeast"/>
          <w:jc w:val="center"/>
        </w:trPr>
        <w:tc>
          <w:tcPr>
            <w:tcW w:w="2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698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20" w:hRule="atLeast"/>
          <w:jc w:val="center"/>
        </w:trPr>
        <w:tc>
          <w:tcPr>
            <w:tcW w:w="9674" w:type="dxa"/>
            <w:gridSpan w:val="10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60" w:firstLineChars="150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说明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：1.个人账户共济授权仅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本人办理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医保个人账户资金允许授权给已参加基本医疗保险的配偶、子女、父母及配偶父母使用；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60" w:firstLineChars="150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.已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授权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的个人账户可以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支付在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参保地和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区内异地定点医疗机构门诊或住院治疗发生的、由个人负担的医疗费用;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60" w:firstLineChars="150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办理材料：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1.《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职工医保个人账户共济授权绑定（解绑）登记表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2.按情形提供：①新增使用人的，需提供授权人和使用人的医保电子凭证或身份证件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社保卡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以及关系证明材料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；②解除绑定使用人的，需提供授权人医保电子凭证或有效身份证件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社保卡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>
      <w:bookmarkStart w:id="0" w:name="_GoBack"/>
      <w:bookmarkEnd w:id="0"/>
    </w:p>
    <w:sectPr>
      <w:pgSz w:w="11906" w:h="16838"/>
      <w:pgMar w:top="1417" w:right="130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2E001D69"/>
    <w:rsid w:val="149E69F2"/>
    <w:rsid w:val="2E001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nhideWhenUsed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2024-01-23T02:16:00Z</dcterms:created>
  <dc:creator>巳月澐</dc:creator>
  <cp:lastModifiedBy>巳月澐</cp:lastModifiedBy>
  <dcterms:modified xsi:type="dcterms:W3CDTF">2024-01-23T02:43:51Z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D6E133BAF97E45A782BC14CD236DD610_11</vt:lpwstr>
  </property>
</Properties>
</file>