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附件5：</w:t>
      </w: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学生体质健康状况调查表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学校（盖章）：                              班级：</w:t>
      </w:r>
    </w:p>
    <w:tbl>
      <w:tblPr>
        <w:tblStyle w:val="4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64"/>
        <w:gridCol w:w="1404"/>
        <w:gridCol w:w="1850"/>
        <w:gridCol w:w="1448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7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学生姓名</w:t>
            </w:r>
          </w:p>
        </w:tc>
        <w:tc>
          <w:tcPr>
            <w:tcW w:w="1264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spacing w:line="48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8" w:type="dxa"/>
          </w:tcPr>
          <w:p>
            <w:pPr>
              <w:spacing w:line="48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214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73" w:type="dxa"/>
          </w:tcPr>
          <w:p>
            <w:pPr>
              <w:spacing w:line="48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</w:t>
            </w:r>
          </w:p>
        </w:tc>
        <w:tc>
          <w:tcPr>
            <w:tcW w:w="1264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spacing w:line="48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体重</w:t>
            </w:r>
          </w:p>
        </w:tc>
        <w:tc>
          <w:tcPr>
            <w:tcW w:w="18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214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37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有无心脏病、癫痫等病史</w:t>
            </w:r>
          </w:p>
        </w:tc>
        <w:tc>
          <w:tcPr>
            <w:tcW w:w="8109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7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有无肝、肾、肺等病史</w:t>
            </w:r>
          </w:p>
        </w:tc>
        <w:tc>
          <w:tcPr>
            <w:tcW w:w="8109" w:type="dxa"/>
            <w:gridSpan w:val="5"/>
            <w:tcBorders>
              <w:bottom w:val="nil"/>
            </w:tcBorders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7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有无骨折、外伤史</w:t>
            </w:r>
          </w:p>
        </w:tc>
        <w:tc>
          <w:tcPr>
            <w:tcW w:w="8109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7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有无重大病史</w:t>
            </w:r>
          </w:p>
        </w:tc>
        <w:tc>
          <w:tcPr>
            <w:tcW w:w="8109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其他需要说明的隐性病史</w:t>
            </w:r>
          </w:p>
        </w:tc>
        <w:tc>
          <w:tcPr>
            <w:tcW w:w="8109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家长为学生购买意外伤害保险情况</w:t>
            </w:r>
          </w:p>
        </w:tc>
        <w:tc>
          <w:tcPr>
            <w:tcW w:w="8109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482" w:type="dxa"/>
            <w:gridSpan w:val="6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学生无任何特殊病史，可正常参加2019年初中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学业水平</w:t>
            </w:r>
            <w:r>
              <w:rPr>
                <w:rFonts w:hint="eastAsia" w:ascii="仿宋_GB2312" w:eastAsia="仿宋_GB2312"/>
                <w:sz w:val="28"/>
                <w:szCs w:val="28"/>
              </w:rPr>
              <w:t>考试体育考试。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8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家长签名：</w:t>
            </w:r>
          </w:p>
          <w:p>
            <w:pPr>
              <w:spacing w:line="48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988"/>
    <w:rsid w:val="004C0988"/>
    <w:rsid w:val="005B53D3"/>
    <w:rsid w:val="009B513C"/>
    <w:rsid w:val="00BF5F5F"/>
    <w:rsid w:val="6AB1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2018-04-09T04:38:00Z</dcterms:created>
  <dc:creator>徐茂征</dc:creator>
  <cp:lastModifiedBy>Administrator</cp:lastModifiedBy>
  <dcterms:modified xsi:type="dcterms:W3CDTF">2019-04-18T01:40:46Z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